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Sprawozdanie szkolnego koordynatora Szkoły Promującej Zdrowie  </w:t>
        <w:br/>
        <w:t>w I półroczu roku szkolnym 2025/2026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Działania, które zostały zrealizowane: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Spotkania integracyjne na zajęciach z wychowawcą, również poza szkołą ( wycieczki, wyjścia klasowe);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2D2D2D"/>
          <w:sz w:val="24"/>
          <w:szCs w:val="24"/>
          <w:shd w:fill="FFFFFF" w:val="clear"/>
        </w:rPr>
        <w:t>Jako koordynator SzPZ utrzymywanie stałego kontaktu z Regionalnym Koordynatorem SzPZ – p. Aldoną Bąk, konsultacje telefoniczne oraz spotkania;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Udział szkoły w Programie </w:t>
      </w:r>
      <w:r>
        <w:rPr>
          <w:rFonts w:cs="Times New Roman" w:ascii="Times New Roman" w:hAnsi="Times New Roman"/>
          <w:b/>
          <w:bCs/>
          <w:sz w:val="24"/>
          <w:szCs w:val="24"/>
        </w:rPr>
        <w:t>„Młode Głowy”</w:t>
      </w:r>
      <w:r>
        <w:rPr>
          <w:rFonts w:cs="Times New Roman" w:ascii="Times New Roman" w:hAnsi="Times New Roman"/>
          <w:sz w:val="24"/>
          <w:szCs w:val="24"/>
        </w:rPr>
        <w:t xml:space="preserve"> na temat zdrowia psychicznego </w:t>
        <w:br/>
        <w:t>(G. Walczak- Gosa);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Zorganizowanie konkursu fotograficznego </w:t>
      </w:r>
      <w:r>
        <w:rPr>
          <w:rFonts w:cs="Times New Roman" w:ascii="Times New Roman" w:hAnsi="Times New Roman"/>
          <w:b/>
          <w:sz w:val="24"/>
          <w:szCs w:val="24"/>
        </w:rPr>
        <w:t>„O przyjaźni i życzliwości między uczniami w szkole”</w:t>
      </w:r>
    </w:p>
    <w:p>
      <w:pPr>
        <w:pStyle w:val="ListParagraph"/>
        <w:numPr>
          <w:ilvl w:val="0"/>
          <w:numId w:val="1"/>
        </w:numPr>
        <w:suppressAutoHyphens w:val="true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Zajęcia profilaktyczne w klasie IV a  na temat nawiązywania i utrzymywania prawidłowych relacji pomiędzy uczniami w szkole i poza nią oraz  cyberprzemocy i uzależnienia od telefonów oraz higieny cyfrowej. </w:t>
      </w:r>
    </w:p>
    <w:p>
      <w:pPr>
        <w:pStyle w:val="ListParagraph"/>
        <w:numPr>
          <w:ilvl w:val="0"/>
          <w:numId w:val="1"/>
        </w:numPr>
        <w:suppressAutoHyphens w:val="true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Udział w szkoleniu dla pedagogów i psychologów </w:t>
      </w:r>
      <w:r>
        <w:rPr>
          <w:rFonts w:cs="Times New Roman" w:ascii="Times New Roman" w:hAnsi="Times New Roman"/>
          <w:b/>
          <w:bCs/>
          <w:sz w:val="24"/>
          <w:szCs w:val="24"/>
        </w:rPr>
        <w:t>„Dobrostan psychiczny pedagoga szkolnego – jak radzić sobie z trudnymi emocjami?”</w:t>
      </w:r>
    </w:p>
    <w:p>
      <w:pPr>
        <w:pStyle w:val="ListParagraph"/>
        <w:numPr>
          <w:ilvl w:val="0"/>
          <w:numId w:val="1"/>
        </w:numPr>
        <w:suppressAutoHyphens w:val="true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Udział w szkoleniu „</w:t>
      </w:r>
      <w:r>
        <w:rPr>
          <w:rFonts w:cs="Times New Roman" w:ascii="Times New Roman" w:hAnsi="Times New Roman"/>
          <w:b/>
          <w:bCs/>
          <w:sz w:val="24"/>
          <w:szCs w:val="24"/>
        </w:rPr>
        <w:t>Edukacja zdrowotna nowy przedmiot w szkole - DLA PRZEDSZKOLI I SZKÓŁ PROMUJĄCYCH ZDROWIE”;</w:t>
      </w:r>
    </w:p>
    <w:p>
      <w:pPr>
        <w:pStyle w:val="ListParagraph"/>
        <w:numPr>
          <w:ilvl w:val="0"/>
          <w:numId w:val="1"/>
        </w:numPr>
        <w:suppressAutoHyphens w:val="true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Udział w Konferencji „</w:t>
      </w:r>
      <w:r>
        <w:rPr>
          <w:rFonts w:cs="Times New Roman" w:ascii="Times New Roman" w:hAnsi="Times New Roman"/>
          <w:b/>
          <w:bCs/>
          <w:sz w:val="24"/>
          <w:szCs w:val="24"/>
        </w:rPr>
        <w:t>Promocja zdrowia w szkole podstawowej”;</w:t>
      </w:r>
    </w:p>
    <w:p>
      <w:pPr>
        <w:pStyle w:val="ListParagraph"/>
        <w:numPr>
          <w:ilvl w:val="0"/>
          <w:numId w:val="1"/>
        </w:numPr>
        <w:suppressAutoHyphens w:val="true"/>
        <w:textAlignment w:val="baseline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Udział uczniów naszej szkoły w konkursie „Żywność to wartość”;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Współpraca z Panią pielęgniarką szkolną;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 xml:space="preserve">Sukcesy w zawodach sportowych (więcej szczegółów w sprawozdaniu nauczycieli </w:t>
        <w:br/>
        <w:t>w-f);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Wolontariat 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Szerzenie informacji o przydatności i funkcji psychologa szkolnego poprzez media społecznościowe;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Udział uczniów w Biegu Niepodległości;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Spotkania profilaktyczne z funkcjonariuszami policji w klasie VIII a, </w:t>
        <w:br/>
        <w:t>VI a (M. Walczak – Gosa, I. Piotrowska);</w:t>
      </w:r>
    </w:p>
    <w:p>
      <w:pPr>
        <w:pStyle w:val="ListParagraph"/>
        <w:numPr>
          <w:ilvl w:val="0"/>
          <w:numId w:val="1"/>
        </w:numPr>
        <w:shd w:val="clear" w:color="auto" w:fill="FFFFFF"/>
        <w:rPr>
          <w:rFonts w:ascii="Times New Roman" w:hAnsi="Times New Roman" w:eastAsia="Times New Roman" w:cs="Times New Roman"/>
          <w:color w:val="080809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80809"/>
          <w:sz w:val="24"/>
          <w:szCs w:val="24"/>
          <w:lang w:eastAsia="pl-PL"/>
        </w:rPr>
        <w:t>Udział szkoły w programie profilaktycznym „Młodzież na rozdrożu” sukcesy troje uczniów:  Leny Wojciak, Błażeja Szczepanika i Oskara Gwiaździńskiego. Współpraca pedagoga szkolnego (I. Piotrowska) z Fundacją „Arka Nadziei” i p. Anettą Markiewicz.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>Udział klas 5 i 6 uczestniczyły w programie profilaktycznym „Między nami kobietkami” (I. Piotrowska)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>Uczniowie z kl. 8b zdobyli I miejsce w Konkursie Ekologicznym dla szkół podstawowych, zorganizowanym przez III LO w ramach Forum Ekologicznego!</w:t>
      </w:r>
    </w:p>
    <w:p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(E. Stańczak – Świderska)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>Udział ucznió</w:t>
      </w:r>
      <w:r>
        <w:fldChar w:fldCharType="begin"/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instrText xml:space="preserve">LISTNUM</w:instrText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fldChar w:fldCharType="separate"/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fldChar w:fldCharType="end"/>
      </w: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 xml:space="preserve"> naszej szkoły w 44. Ogólnopolskim Biegu im. Bronisława Malinowskiego w Tomaszowie Mazowieckim;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80809"/>
          <w:sz w:val="24"/>
          <w:szCs w:val="24"/>
          <w:shd w:fill="FFFFFF" w:val="clear"/>
        </w:rPr>
        <w:t>Zajęcia dodatkowe z wychowania fizycznego – SKS (nauczyciele wychowania fizycznego);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2642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404fa8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02642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qFormat/>
    <w:rsid w:val="009712c6"/>
    <w:pPr>
      <w:spacing w:before="0" w:after="0"/>
      <w:ind w:left="720"/>
      <w:contextualSpacing/>
    </w:pPr>
    <w:rPr/>
  </w:style>
  <w:style w:type="paragraph" w:styleId="Standard" w:customStyle="1">
    <w:name w:val="Standard"/>
    <w:qFormat/>
    <w:rsid w:val="00df432c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F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dc58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LibreOffice/25.8.6.2$Windows_X86_64 LibreOffice_project/b4b39682cd9868fa725bc664aff94278d315bd04</Application>
  <AppVersion>15.0000</AppVersion>
  <Pages>1</Pages>
  <Words>309</Words>
  <Characters>1951</Characters>
  <CharactersWithSpaces>2235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2026-01-11T20:14:00Z</dcterms:created>
  <dc:creator>Monia</dc:creator>
  <dc:description/>
  <dc:language>pl-PL</dc:language>
  <cp:lastModifiedBy/>
  <cp:lastPrinted>2025-06-16T19:01:00Z</cp:lastPrinted>
  <dcterms:modified xsi:type="dcterms:W3CDTF">2026-01-22T14:12:35Z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