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0A5" w:rsidRDefault="009560A5">
      <w:pPr>
        <w:spacing w:after="200" w:line="276" w:lineRule="auto"/>
      </w:pPr>
    </w:p>
    <w:p w:rsidR="009560A5" w:rsidRPr="00D764B3" w:rsidRDefault="00A80D82">
      <w:pPr>
        <w:spacing w:after="200" w:line="276" w:lineRule="auto"/>
        <w:jc w:val="center"/>
        <w:rPr>
          <w:rFonts w:asciiTheme="majorHAnsi" w:hAnsiTheme="majorHAnsi"/>
        </w:rPr>
      </w:pPr>
      <w:r w:rsidRPr="00D764B3">
        <w:rPr>
          <w:rFonts w:asciiTheme="majorHAnsi" w:eastAsia="open sans" w:hAnsiTheme="majorHAnsi" w:cs="open sans"/>
          <w:b/>
          <w:sz w:val="35"/>
          <w:shd w:val="clear" w:color="auto" w:fill="FFFFFF"/>
        </w:rPr>
        <w:t xml:space="preserve">Przedmiotowe zasady oceniania  </w:t>
      </w:r>
      <w:r w:rsidRPr="00D764B3">
        <w:rPr>
          <w:rFonts w:asciiTheme="majorHAnsi" w:eastAsia="Calibri" w:hAnsiTheme="majorHAnsi" w:cs="Calibri"/>
          <w:b/>
          <w:sz w:val="35"/>
          <w:shd w:val="clear" w:color="auto" w:fill="FFFFFF"/>
        </w:rPr>
        <w:t xml:space="preserve">                                                   z języka </w:t>
      </w:r>
      <w:r w:rsidR="00D764B3" w:rsidRPr="00D764B3">
        <w:rPr>
          <w:rFonts w:asciiTheme="majorHAnsi" w:eastAsia="Calibri" w:hAnsiTheme="majorHAnsi" w:cs="Calibri"/>
          <w:b/>
          <w:sz w:val="35"/>
          <w:shd w:val="clear" w:color="auto" w:fill="FFFFFF"/>
        </w:rPr>
        <w:t>angielskiego</w:t>
      </w:r>
    </w:p>
    <w:tbl>
      <w:tblPr>
        <w:tblW w:w="10187" w:type="dxa"/>
        <w:tblLayout w:type="fixed"/>
        <w:tblCellMar>
          <w:left w:w="10" w:type="dxa"/>
          <w:right w:w="10" w:type="dxa"/>
        </w:tblCellMar>
        <w:tblLook w:val="0000"/>
      </w:tblPr>
      <w:tblGrid>
        <w:gridCol w:w="567"/>
        <w:gridCol w:w="2118"/>
        <w:gridCol w:w="7502"/>
      </w:tblGrid>
      <w:tr w:rsidR="009560A5" w:rsidTr="009560A5">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b/>
              </w:rPr>
              <w:t>1</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b/>
              </w:rPr>
              <w:t>Podstawa prawna</w:t>
            </w:r>
          </w:p>
        </w:tc>
        <w:tc>
          <w:tcPr>
            <w:tcW w:w="7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pPr>
              <w:spacing w:before="240"/>
            </w:pPr>
            <w:r>
              <w:rPr>
                <w:rFonts w:eastAsia="Calibri" w:cs="Calibri"/>
                <w:b/>
                <w:sz w:val="28"/>
              </w:rPr>
              <w:t>PODSTAWA PRAWNA :</w:t>
            </w:r>
            <w:r>
              <w:rPr>
                <w:rFonts w:eastAsia="Calibri" w:cs="Calibri"/>
              </w:rPr>
              <w:t xml:space="preserve"> ROZPORZĄDZENIE MINISTRA EDUKACJI NARODOWEJ  z dnia 25 sierpnia 2017 r. zmieniające rozporządzenie w sprawie szczegółowych warunków i sposobu oceniania, klasyfikowania i promowania uczniów i słuchaczy w szkołach publicznych Na podstawie art. 44zb ustawy z dnia 7 września 1991 r. o systemie oświaty (Dz. U. z 2016 r. poz. 1943, z </w:t>
            </w:r>
            <w:proofErr w:type="spellStart"/>
            <w:r>
              <w:rPr>
                <w:rFonts w:eastAsia="Calibri" w:cs="Calibri"/>
              </w:rPr>
              <w:t>późn</w:t>
            </w:r>
            <w:proofErr w:type="spellEnd"/>
            <w:r>
              <w:rPr>
                <w:rFonts w:eastAsia="Calibri" w:cs="Calibri"/>
              </w:rPr>
              <w:t>. zm.2).</w:t>
            </w:r>
          </w:p>
          <w:p w:rsidR="009560A5" w:rsidRDefault="00A80D82">
            <w:pPr>
              <w:spacing w:before="80"/>
              <w:ind w:left="714"/>
            </w:pPr>
            <w:r>
              <w:rPr>
                <w:rFonts w:eastAsia="Calibri" w:cs="Calibri"/>
              </w:rPr>
              <w:t>1.Wewnątrzszkolne zasady oceniania zawarte w statucie Szkoły Podstawowej  nr 14 im.</w:t>
            </w:r>
            <w:r w:rsidR="00D764B3">
              <w:rPr>
                <w:rFonts w:eastAsia="Calibri" w:cs="Calibri"/>
              </w:rPr>
              <w:t xml:space="preserve"> </w:t>
            </w:r>
            <w:r>
              <w:rPr>
                <w:rFonts w:eastAsia="Calibri" w:cs="Calibri"/>
              </w:rPr>
              <w:t>Orła Białego  w Tomaszowie Mazowieckim</w:t>
            </w:r>
          </w:p>
          <w:p w:rsidR="009560A5" w:rsidRDefault="009560A5">
            <w:pPr>
              <w:spacing w:before="80"/>
              <w:ind w:left="714"/>
            </w:pPr>
          </w:p>
        </w:tc>
      </w:tr>
      <w:tr w:rsidR="009560A5" w:rsidTr="009560A5">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b/>
              </w:rPr>
              <w:t>2</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b/>
              </w:rPr>
              <w:t>przedmiot</w:t>
            </w:r>
          </w:p>
        </w:tc>
        <w:tc>
          <w:tcPr>
            <w:tcW w:w="7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b/>
              </w:rPr>
              <w:t xml:space="preserve">Język </w:t>
            </w:r>
            <w:r w:rsidR="00F30503">
              <w:rPr>
                <w:rFonts w:eastAsia="Calibri" w:cs="Calibri"/>
                <w:b/>
              </w:rPr>
              <w:t>angielski</w:t>
            </w:r>
          </w:p>
        </w:tc>
      </w:tr>
      <w:tr w:rsidR="009560A5" w:rsidTr="009560A5">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b/>
              </w:rPr>
              <w:t>3</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b/>
              </w:rPr>
              <w:t>klasy których dotyczą</w:t>
            </w:r>
          </w:p>
        </w:tc>
        <w:tc>
          <w:tcPr>
            <w:tcW w:w="7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D764B3">
            <w:r>
              <w:rPr>
                <w:rFonts w:eastAsia="Calibri" w:cs="Calibri"/>
                <w:b/>
              </w:rPr>
              <w:t>IV</w:t>
            </w:r>
            <w:r w:rsidR="00A80D82">
              <w:rPr>
                <w:rFonts w:eastAsia="Calibri" w:cs="Calibri"/>
                <w:b/>
              </w:rPr>
              <w:t xml:space="preserve"> - VIII</w:t>
            </w:r>
          </w:p>
        </w:tc>
      </w:tr>
      <w:tr w:rsidR="009560A5" w:rsidTr="009560A5">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b/>
              </w:rPr>
              <w:t>4</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b/>
              </w:rPr>
              <w:t>Nazwa realizowanego programu nauczania  i autor</w:t>
            </w:r>
          </w:p>
        </w:tc>
        <w:tc>
          <w:tcPr>
            <w:tcW w:w="7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F30503">
            <w:pPr>
              <w:rPr>
                <w:rFonts w:eastAsia="Calibri" w:cs="Calibri"/>
              </w:rPr>
            </w:pPr>
            <w:r>
              <w:rPr>
                <w:rFonts w:eastAsia="Calibri" w:cs="Calibri"/>
              </w:rPr>
              <w:t>Program nauczania języka angielskiego dla II etapu edukacyjnego w klasach IV – VIII szkoły podstawowej. Nowa Era</w:t>
            </w:r>
          </w:p>
          <w:p w:rsidR="00F30503" w:rsidRDefault="00F30503">
            <w:pPr>
              <w:rPr>
                <w:rFonts w:eastAsia="Calibri" w:cs="Calibri"/>
              </w:rPr>
            </w:pPr>
            <w:r>
              <w:rPr>
                <w:rFonts w:eastAsia="Calibri" w:cs="Calibri"/>
              </w:rPr>
              <w:t>K. Niedźwiedź, J. Sochaczewska – Kuleta, D. Wosińska</w:t>
            </w:r>
          </w:p>
          <w:p w:rsidR="00F30503" w:rsidRDefault="00F30503">
            <w:r>
              <w:rPr>
                <w:rFonts w:eastAsia="Calibri" w:cs="Calibri"/>
              </w:rPr>
              <w:t>Program nauczania języka angielskiego jako drugiego języka obcego zgodny z nową podstawą programową (wersja II.2</w:t>
            </w:r>
            <w:r w:rsidR="00DC080E">
              <w:rPr>
                <w:rFonts w:eastAsia="Calibri" w:cs="Calibri"/>
              </w:rPr>
              <w:t xml:space="preserve"> i II.2 DJ) dla klas VII – VIII szkoły podstawowej. E. Piotrowska, T. Sztyber</w:t>
            </w:r>
          </w:p>
        </w:tc>
      </w:tr>
      <w:tr w:rsidR="009560A5" w:rsidTr="009560A5">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b/>
              </w:rPr>
              <w:t>5</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b/>
              </w:rPr>
              <w:t>cel</w:t>
            </w:r>
          </w:p>
        </w:tc>
        <w:tc>
          <w:tcPr>
            <w:tcW w:w="7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pPr>
              <w:numPr>
                <w:ilvl w:val="0"/>
                <w:numId w:val="1"/>
              </w:numPr>
            </w:pPr>
            <w:r>
              <w:rPr>
                <w:rFonts w:eastAsia="Calibri" w:cs="Calibri"/>
              </w:rPr>
              <w:t>informowanie ucznia o poziomie jego osiągnięć edukacyjnych i jego zachowaniu oraz o postępach w tym zakresie;</w:t>
            </w:r>
          </w:p>
          <w:p w:rsidR="009560A5" w:rsidRDefault="00A80D82">
            <w:pPr>
              <w:numPr>
                <w:ilvl w:val="0"/>
                <w:numId w:val="1"/>
              </w:numPr>
            </w:pPr>
            <w:r>
              <w:rPr>
                <w:rFonts w:eastAsia="Calibri" w:cs="Calibri"/>
              </w:rPr>
              <w:t>udzielanie uczniowi pomocy w nauce poprzez przekazanie uczniowi informacji o tym, co zrobił dobrze i jak powinien dalej się uczyć;</w:t>
            </w:r>
          </w:p>
          <w:p w:rsidR="009560A5" w:rsidRDefault="00A80D82">
            <w:pPr>
              <w:numPr>
                <w:ilvl w:val="0"/>
                <w:numId w:val="1"/>
              </w:numPr>
            </w:pPr>
            <w:r>
              <w:rPr>
                <w:rFonts w:eastAsia="Calibri" w:cs="Calibri"/>
              </w:rPr>
              <w:t>udzielanie uczniowi wskazówek do samodzielnego planowania własnego rozwoju;</w:t>
            </w:r>
          </w:p>
          <w:p w:rsidR="009560A5" w:rsidRDefault="00A80D82">
            <w:pPr>
              <w:numPr>
                <w:ilvl w:val="0"/>
                <w:numId w:val="1"/>
              </w:numPr>
            </w:pPr>
            <w:r>
              <w:rPr>
                <w:rFonts w:eastAsia="Calibri" w:cs="Calibri"/>
              </w:rPr>
              <w:t>motywowanie ucznia do dalszych postępów w nauce i zachowaniu;</w:t>
            </w:r>
          </w:p>
          <w:p w:rsidR="009560A5" w:rsidRDefault="00A80D82">
            <w:pPr>
              <w:numPr>
                <w:ilvl w:val="0"/>
                <w:numId w:val="1"/>
              </w:numPr>
            </w:pPr>
            <w:r>
              <w:rPr>
                <w:rFonts w:eastAsia="Calibri" w:cs="Calibri"/>
              </w:rPr>
              <w:t>monitorowanie bieżącej pracy ucznia;</w:t>
            </w:r>
          </w:p>
          <w:p w:rsidR="009560A5" w:rsidRDefault="00A80D82">
            <w:pPr>
              <w:numPr>
                <w:ilvl w:val="0"/>
                <w:numId w:val="1"/>
              </w:numPr>
            </w:pPr>
            <w:r>
              <w:rPr>
                <w:rFonts w:eastAsia="Calibri" w:cs="Calibri"/>
              </w:rPr>
              <w:t>dostarczanie rodzicom i nauczycielom informacji o postępach i trudnościach w nauce i zachowaniu ucznia oraz o szczególnych uzdolnieniach ucznia;</w:t>
            </w:r>
          </w:p>
          <w:p w:rsidR="009560A5" w:rsidRDefault="00A80D82">
            <w:pPr>
              <w:numPr>
                <w:ilvl w:val="0"/>
                <w:numId w:val="1"/>
              </w:numPr>
            </w:pPr>
            <w:r>
              <w:rPr>
                <w:rFonts w:eastAsia="Calibri" w:cs="Calibri"/>
              </w:rPr>
              <w:t>umożliwienie nauczycielom doskonalenia organizacji i metod pracy dydaktyczno-wychowawczej</w:t>
            </w:r>
          </w:p>
        </w:tc>
      </w:tr>
      <w:tr w:rsidR="009560A5" w:rsidTr="009560A5">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b/>
              </w:rPr>
              <w:t>6</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b/>
              </w:rPr>
              <w:t>Skala ocen</w:t>
            </w:r>
          </w:p>
        </w:tc>
        <w:tc>
          <w:tcPr>
            <w:tcW w:w="7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pPr>
              <w:numPr>
                <w:ilvl w:val="0"/>
                <w:numId w:val="2"/>
              </w:numPr>
            </w:pPr>
            <w:r>
              <w:rPr>
                <w:rFonts w:eastAsia="Calibri" w:cs="Calibri"/>
              </w:rPr>
              <w:t>stopień celujący – 6;</w:t>
            </w:r>
          </w:p>
          <w:p w:rsidR="009560A5" w:rsidRDefault="00A80D82">
            <w:pPr>
              <w:numPr>
                <w:ilvl w:val="0"/>
                <w:numId w:val="2"/>
              </w:numPr>
            </w:pPr>
            <w:r>
              <w:rPr>
                <w:rFonts w:eastAsia="Calibri" w:cs="Calibri"/>
              </w:rPr>
              <w:t>stopień bardzo dobry – 5;</w:t>
            </w:r>
          </w:p>
          <w:p w:rsidR="009560A5" w:rsidRDefault="00A80D82">
            <w:pPr>
              <w:numPr>
                <w:ilvl w:val="0"/>
                <w:numId w:val="2"/>
              </w:numPr>
            </w:pPr>
            <w:r>
              <w:rPr>
                <w:rFonts w:eastAsia="Calibri" w:cs="Calibri"/>
              </w:rPr>
              <w:t>stopień dobry – 4;</w:t>
            </w:r>
          </w:p>
          <w:p w:rsidR="009560A5" w:rsidRDefault="00A80D82">
            <w:pPr>
              <w:numPr>
                <w:ilvl w:val="0"/>
                <w:numId w:val="2"/>
              </w:numPr>
            </w:pPr>
            <w:r>
              <w:rPr>
                <w:rFonts w:eastAsia="Calibri" w:cs="Calibri"/>
              </w:rPr>
              <w:t>stopień dostateczny – 3;</w:t>
            </w:r>
          </w:p>
          <w:p w:rsidR="009560A5" w:rsidRDefault="00A80D82">
            <w:pPr>
              <w:numPr>
                <w:ilvl w:val="0"/>
                <w:numId w:val="2"/>
              </w:numPr>
            </w:pPr>
            <w:r>
              <w:rPr>
                <w:rFonts w:eastAsia="Calibri" w:cs="Calibri"/>
              </w:rPr>
              <w:t>stopień dopuszczający – 2;</w:t>
            </w:r>
          </w:p>
          <w:p w:rsidR="009560A5" w:rsidRDefault="00A80D82">
            <w:pPr>
              <w:numPr>
                <w:ilvl w:val="0"/>
                <w:numId w:val="2"/>
              </w:numPr>
            </w:pPr>
            <w:r>
              <w:rPr>
                <w:rFonts w:eastAsia="Calibri" w:cs="Calibri"/>
              </w:rPr>
              <w:t>stopień niedostateczny – 1</w:t>
            </w:r>
          </w:p>
          <w:p w:rsidR="009560A5" w:rsidRDefault="009560A5">
            <w:pPr>
              <w:ind w:left="1080"/>
            </w:pPr>
          </w:p>
        </w:tc>
      </w:tr>
      <w:tr w:rsidR="009560A5" w:rsidTr="009560A5">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rPr>
              <w:t>7</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b/>
              </w:rPr>
              <w:t>Szczegółowe wymagania na poszczególne oceny</w:t>
            </w:r>
          </w:p>
        </w:tc>
        <w:tc>
          <w:tcPr>
            <w:tcW w:w="7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pPr>
              <w:ind w:left="720"/>
            </w:pPr>
            <w:r>
              <w:rPr>
                <w:rFonts w:eastAsia="Calibri" w:cs="Calibri"/>
              </w:rPr>
              <w:t xml:space="preserve">                                                                                                                    Wymagania na poszczególne stopnie:   </w:t>
            </w:r>
          </w:p>
          <w:p w:rsidR="009560A5" w:rsidRDefault="00A80D82">
            <w:pPr>
              <w:ind w:left="720"/>
            </w:pPr>
            <w:r>
              <w:rPr>
                <w:rFonts w:eastAsia="Calibri" w:cs="Calibri"/>
                <w:b/>
              </w:rPr>
              <w:t xml:space="preserve"> celujący</w:t>
            </w:r>
            <w:r>
              <w:rPr>
                <w:rFonts w:eastAsia="Calibri" w:cs="Calibri"/>
              </w:rPr>
              <w:t xml:space="preserve">:                                                                                                                               - uczeń spełnia wszystkie kryteria na ocenę bardzo dobrą oraz                   </w:t>
            </w:r>
          </w:p>
          <w:p w:rsidR="009560A5" w:rsidRDefault="00A80D82">
            <w:pPr>
              <w:ind w:left="720"/>
            </w:pPr>
            <w:r>
              <w:rPr>
                <w:rFonts w:eastAsia="Calibri" w:cs="Calibri"/>
              </w:rPr>
              <w:lastRenderedPageBreak/>
              <w:t>- bez tr</w:t>
            </w:r>
            <w:r w:rsidR="00D764B3">
              <w:rPr>
                <w:rFonts w:eastAsia="Calibri" w:cs="Calibri"/>
              </w:rPr>
              <w:t>udu rozumie wypowiedzi anglo</w:t>
            </w:r>
            <w:r>
              <w:rPr>
                <w:rFonts w:eastAsia="Calibri" w:cs="Calibri"/>
              </w:rPr>
              <w:t xml:space="preserve">języczne,                          </w:t>
            </w:r>
          </w:p>
          <w:p w:rsidR="009560A5" w:rsidRDefault="00A80D82">
            <w:pPr>
              <w:ind w:left="720"/>
            </w:pPr>
            <w:r>
              <w:rPr>
                <w:rFonts w:eastAsia="Calibri" w:cs="Calibri"/>
              </w:rPr>
              <w:t>- tworzy wypowiedzi ustne i pisemne, w których leksyka i struktury</w:t>
            </w:r>
          </w:p>
          <w:p w:rsidR="009560A5" w:rsidRDefault="00A80D82">
            <w:pPr>
              <w:ind w:left="720"/>
            </w:pPr>
            <w:r>
              <w:rPr>
                <w:rFonts w:eastAsia="Calibri" w:cs="Calibri"/>
              </w:rPr>
              <w:t xml:space="preserve">  gramatyczne wykraczają poza  program nauczania,                                    </w:t>
            </w:r>
          </w:p>
          <w:p w:rsidR="009560A5" w:rsidRDefault="00A80D82">
            <w:pPr>
              <w:ind w:left="720"/>
            </w:pPr>
            <w:r>
              <w:rPr>
                <w:rFonts w:eastAsia="Calibri" w:cs="Calibri"/>
              </w:rPr>
              <w:t>- na podstawie kontekstu sytuacyjnego bez problemu rozumie teksty</w:t>
            </w:r>
          </w:p>
          <w:p w:rsidR="009560A5" w:rsidRDefault="00A80D82">
            <w:pPr>
              <w:ind w:left="720"/>
            </w:pPr>
            <w:r>
              <w:rPr>
                <w:rFonts w:eastAsia="Calibri" w:cs="Calibri"/>
              </w:rPr>
              <w:t xml:space="preserve">  użytkowe i informacyjne;</w:t>
            </w:r>
          </w:p>
          <w:p w:rsidR="009560A5" w:rsidRDefault="00A80D82">
            <w:pPr>
              <w:ind w:left="720"/>
            </w:pPr>
            <w:r>
              <w:rPr>
                <w:rFonts w:eastAsia="Calibri" w:cs="Calibri"/>
              </w:rPr>
              <w:t xml:space="preserve">- osiąga sukcesy w konkursach szkolnych i pozaszkolnych                              </w:t>
            </w:r>
            <w:r>
              <w:rPr>
                <w:rFonts w:eastAsia="Calibri" w:cs="Calibri"/>
                <w:b/>
              </w:rPr>
              <w:t xml:space="preserve"> bardzo dobry</w:t>
            </w:r>
            <w:r>
              <w:rPr>
                <w:rFonts w:eastAsia="Calibri" w:cs="Calibri"/>
              </w:rPr>
              <w:t>:</w:t>
            </w:r>
          </w:p>
          <w:p w:rsidR="009560A5" w:rsidRDefault="00A80D82">
            <w:pPr>
              <w:ind w:left="720"/>
            </w:pPr>
            <w:r>
              <w:rPr>
                <w:rFonts w:eastAsia="Calibri" w:cs="Calibri"/>
              </w:rPr>
              <w:t xml:space="preserve"> - uczeń bez trudu roz</w:t>
            </w:r>
            <w:r w:rsidR="00D764B3">
              <w:rPr>
                <w:rFonts w:eastAsia="Calibri" w:cs="Calibri"/>
              </w:rPr>
              <w:t>umie prostą wypowiedź  anglo</w:t>
            </w:r>
            <w:r>
              <w:rPr>
                <w:rFonts w:eastAsia="Calibri" w:cs="Calibri"/>
              </w:rPr>
              <w:t>języczną,</w:t>
            </w:r>
          </w:p>
          <w:p w:rsidR="009560A5" w:rsidRDefault="00A80D82">
            <w:pPr>
              <w:ind w:left="720"/>
            </w:pPr>
            <w:r>
              <w:rPr>
                <w:rFonts w:eastAsia="Calibri" w:cs="Calibri"/>
              </w:rPr>
              <w:t xml:space="preserve">   zawierającą znane mu słownictwo                           </w:t>
            </w:r>
          </w:p>
          <w:p w:rsidR="009560A5" w:rsidRDefault="00A80D82">
            <w:pPr>
              <w:ind w:left="720"/>
            </w:pPr>
            <w:r>
              <w:rPr>
                <w:rFonts w:eastAsia="Calibri" w:cs="Calibri"/>
              </w:rPr>
              <w:t xml:space="preserve"> - rozumie sens prostych sytuacji komunikacyjnych oraz prawidłowo na</w:t>
            </w:r>
          </w:p>
          <w:p w:rsidR="009560A5" w:rsidRDefault="00A80D82">
            <w:pPr>
              <w:ind w:left="720"/>
            </w:pPr>
            <w:r>
              <w:rPr>
                <w:rFonts w:eastAsia="Calibri" w:cs="Calibri"/>
              </w:rPr>
              <w:t xml:space="preserve">   nie reaguje,                                                                                                        </w:t>
            </w:r>
          </w:p>
          <w:p w:rsidR="009560A5" w:rsidRDefault="00A80D82">
            <w:pPr>
              <w:ind w:left="720"/>
            </w:pPr>
            <w:r>
              <w:rPr>
                <w:rFonts w:eastAsia="Calibri" w:cs="Calibri"/>
              </w:rPr>
              <w:t xml:space="preserve"> - sprawnie wyszukuje informacje szczegółowe w wypowiedziach,  </w:t>
            </w:r>
          </w:p>
          <w:p w:rsidR="009560A5" w:rsidRDefault="00A80D82">
            <w:pPr>
              <w:ind w:left="720"/>
            </w:pPr>
            <w:r>
              <w:rPr>
                <w:rFonts w:eastAsia="Calibri" w:cs="Calibri"/>
              </w:rPr>
              <w:t xml:space="preserve">   dialogach i komunikatach ,                                                                          </w:t>
            </w:r>
          </w:p>
          <w:p w:rsidR="009560A5" w:rsidRDefault="00A80D82">
            <w:pPr>
              <w:ind w:left="720"/>
            </w:pPr>
            <w:r>
              <w:rPr>
                <w:rFonts w:eastAsia="Calibri" w:cs="Calibri"/>
              </w:rPr>
              <w:t xml:space="preserve">- swobodnie zdobywa informacje i udziela ich w typowych sytuacjach  </w:t>
            </w:r>
          </w:p>
          <w:p w:rsidR="009560A5" w:rsidRDefault="00A80D82">
            <w:pPr>
              <w:ind w:left="720"/>
            </w:pPr>
            <w:r>
              <w:rPr>
                <w:rFonts w:eastAsia="Calibri" w:cs="Calibri"/>
              </w:rPr>
              <w:t xml:space="preserve">  dnia codziennego, nie popełniając przy tym błędów językowych,                                                                                                                           </w:t>
            </w:r>
          </w:p>
          <w:p w:rsidR="009560A5" w:rsidRDefault="00A80D82">
            <w:pPr>
              <w:ind w:left="720"/>
            </w:pPr>
            <w:r>
              <w:rPr>
                <w:rFonts w:eastAsia="Calibri" w:cs="Calibri"/>
              </w:rPr>
              <w:t xml:space="preserve"> - płynnie i bezbłędnie opowiada o różnych sytuacjach, określonych  </w:t>
            </w:r>
          </w:p>
          <w:p w:rsidR="009560A5" w:rsidRDefault="00A80D82">
            <w:pPr>
              <w:ind w:left="720"/>
            </w:pPr>
            <w:r>
              <w:rPr>
                <w:rFonts w:eastAsia="Calibri" w:cs="Calibri"/>
              </w:rPr>
              <w:t xml:space="preserve">   w zakresie tematycznym właściwym dla danej</w:t>
            </w:r>
          </w:p>
          <w:p w:rsidR="009560A5" w:rsidRDefault="00A80D82">
            <w:pPr>
              <w:ind w:left="720"/>
            </w:pPr>
            <w:r>
              <w:rPr>
                <w:rFonts w:eastAsia="Calibri" w:cs="Calibri"/>
              </w:rPr>
              <w:t>klasy,                                                                                                                               - jego wypowiedzi są poprawne pod względem fonetycznym, bez</w:t>
            </w:r>
          </w:p>
          <w:p w:rsidR="009560A5" w:rsidRDefault="00A80D82">
            <w:pPr>
              <w:ind w:left="720"/>
            </w:pPr>
            <w:r>
              <w:rPr>
                <w:rFonts w:eastAsia="Calibri" w:cs="Calibri"/>
              </w:rPr>
              <w:t xml:space="preserve">   błędów w wymowie i intonacji  </w:t>
            </w:r>
          </w:p>
          <w:p w:rsidR="009560A5" w:rsidRDefault="00A80D82">
            <w:pPr>
              <w:ind w:left="720"/>
            </w:pPr>
            <w:r>
              <w:rPr>
                <w:rFonts w:eastAsia="Calibri" w:cs="Calibri"/>
              </w:rPr>
              <w:t xml:space="preserve"> - rozumie proste teksty np. list / e-mail, notatkę, ankietę, formularz,</w:t>
            </w:r>
          </w:p>
          <w:p w:rsidR="009560A5" w:rsidRDefault="00A80D82">
            <w:pPr>
              <w:ind w:left="720"/>
            </w:pPr>
            <w:r>
              <w:rPr>
                <w:rFonts w:eastAsia="Calibri" w:cs="Calibri"/>
              </w:rPr>
              <w:t xml:space="preserve"> - bez problemu wyszukuje potrzebne informacje szczegółowe w tekście,  </w:t>
            </w:r>
          </w:p>
          <w:p w:rsidR="009560A5" w:rsidRDefault="00A80D82">
            <w:pPr>
              <w:ind w:left="720"/>
            </w:pPr>
            <w:r>
              <w:rPr>
                <w:rFonts w:eastAsia="Calibri" w:cs="Calibri"/>
              </w:rPr>
              <w:t xml:space="preserve"> - dostrzega różnice między fonetyczną a graficzną formą wyrazu oraz</w:t>
            </w:r>
          </w:p>
          <w:p w:rsidR="009560A5" w:rsidRDefault="00A80D82">
            <w:pPr>
              <w:ind w:left="720"/>
            </w:pPr>
            <w:r>
              <w:rPr>
                <w:rFonts w:eastAsia="Calibri" w:cs="Calibri"/>
              </w:rPr>
              <w:t xml:space="preserve">   bezbłędnie   zapisuje poznane słowa i wyrażenia  </w:t>
            </w:r>
          </w:p>
          <w:p w:rsidR="009560A5" w:rsidRDefault="00A80D82">
            <w:pPr>
              <w:ind w:left="720"/>
            </w:pPr>
            <w:r>
              <w:rPr>
                <w:rFonts w:eastAsia="Calibri" w:cs="Calibri"/>
              </w:rPr>
              <w:t xml:space="preserve"> - bezbłędnie odpowiada pisemnie na zawarte w ćwiczeniach polecenia</w:t>
            </w:r>
          </w:p>
          <w:p w:rsidR="009560A5" w:rsidRDefault="00A80D82">
            <w:pPr>
              <w:ind w:left="720"/>
            </w:pPr>
            <w:r>
              <w:rPr>
                <w:rFonts w:eastAsia="Calibri" w:cs="Calibri"/>
              </w:rPr>
              <w:t xml:space="preserve">   oraz tworzy proste wypowiedzi pisemne np. opisy, opowiadania, listy,</w:t>
            </w:r>
          </w:p>
          <w:p w:rsidR="009560A5" w:rsidRDefault="00A80D82">
            <w:pPr>
              <w:ind w:left="720"/>
            </w:pPr>
            <w:r>
              <w:rPr>
                <w:rFonts w:eastAsia="Calibri" w:cs="Calibri"/>
              </w:rPr>
              <w:t xml:space="preserve">  stosując urozmaicone słownictwo i struktury gramatyczne, właściwe dla</w:t>
            </w:r>
          </w:p>
          <w:p w:rsidR="009560A5" w:rsidRDefault="00A80D82">
            <w:pPr>
              <w:ind w:left="720"/>
            </w:pPr>
            <w:r>
              <w:rPr>
                <w:rFonts w:eastAsia="Calibri" w:cs="Calibri"/>
              </w:rPr>
              <w:t xml:space="preserve">  danej wypowiedzi</w:t>
            </w:r>
          </w:p>
          <w:p w:rsidR="009560A5" w:rsidRDefault="00A80D82">
            <w:pPr>
              <w:ind w:left="720"/>
            </w:pPr>
            <w:r>
              <w:rPr>
                <w:rFonts w:eastAsia="Calibri" w:cs="Calibri"/>
                <w:b/>
              </w:rPr>
              <w:t xml:space="preserve">dobry:  </w:t>
            </w:r>
          </w:p>
          <w:p w:rsidR="009560A5" w:rsidRDefault="00A80D82">
            <w:pPr>
              <w:ind w:left="720"/>
            </w:pPr>
            <w:r>
              <w:rPr>
                <w:rFonts w:eastAsia="Calibri" w:cs="Calibri"/>
              </w:rPr>
              <w:t>- uczeń w znacznym stopniu rozumie prostą wypowiedź</w:t>
            </w:r>
          </w:p>
          <w:p w:rsidR="009560A5" w:rsidRDefault="00D764B3">
            <w:pPr>
              <w:ind w:left="720"/>
            </w:pPr>
            <w:r>
              <w:rPr>
                <w:rFonts w:eastAsia="Calibri" w:cs="Calibri"/>
              </w:rPr>
              <w:t xml:space="preserve">  anglo</w:t>
            </w:r>
            <w:r w:rsidR="00A80D82">
              <w:rPr>
                <w:rFonts w:eastAsia="Calibri" w:cs="Calibri"/>
              </w:rPr>
              <w:t>języczną różnych osób, która zawiera znane mu słownictwo</w:t>
            </w:r>
          </w:p>
          <w:p w:rsidR="009560A5" w:rsidRDefault="00A80D82">
            <w:pPr>
              <w:ind w:left="720"/>
            </w:pPr>
            <w:r>
              <w:rPr>
                <w:rFonts w:eastAsia="Calibri" w:cs="Calibri"/>
              </w:rPr>
              <w:t xml:space="preserve">  i struktury gramatyczne,                                                                                                     </w:t>
            </w:r>
          </w:p>
          <w:p w:rsidR="009560A5" w:rsidRDefault="00A80D82">
            <w:pPr>
              <w:ind w:left="720"/>
            </w:pPr>
            <w:r>
              <w:rPr>
                <w:rFonts w:eastAsia="Calibri" w:cs="Calibri"/>
              </w:rPr>
              <w:t xml:space="preserve"> - rozumie ogólny sens większości sytuacji komunikacyjnych oraz</w:t>
            </w:r>
          </w:p>
          <w:p w:rsidR="009560A5" w:rsidRDefault="00A80D82">
            <w:pPr>
              <w:ind w:left="720"/>
            </w:pPr>
            <w:r>
              <w:rPr>
                <w:rFonts w:eastAsia="Calibri" w:cs="Calibri"/>
              </w:rPr>
              <w:t xml:space="preserve">   prawidłowo na nie reaguje,                </w:t>
            </w:r>
          </w:p>
          <w:p w:rsidR="009560A5" w:rsidRDefault="00A80D82">
            <w:pPr>
              <w:ind w:left="720"/>
            </w:pPr>
            <w:r>
              <w:rPr>
                <w:rFonts w:eastAsia="Calibri" w:cs="Calibri"/>
              </w:rPr>
              <w:t xml:space="preserve"> - sprawnie wyszukuje informacje szczegółowe w nieskomplikowanych</w:t>
            </w:r>
          </w:p>
          <w:p w:rsidR="009560A5" w:rsidRDefault="00A80D82">
            <w:pPr>
              <w:ind w:left="720"/>
            </w:pPr>
            <w:r>
              <w:rPr>
                <w:rFonts w:eastAsia="Calibri" w:cs="Calibri"/>
              </w:rPr>
              <w:t xml:space="preserve">   wypowiedziach,   dialogach, komunikatach                                        </w:t>
            </w:r>
          </w:p>
          <w:p w:rsidR="009560A5" w:rsidRDefault="00A80D82">
            <w:pPr>
              <w:ind w:left="720"/>
            </w:pPr>
            <w:r>
              <w:rPr>
                <w:rFonts w:eastAsia="Calibri" w:cs="Calibri"/>
              </w:rPr>
              <w:t xml:space="preserve"> - rozumie proste instrukcje nauczyciela, formułowane w języku</w:t>
            </w:r>
          </w:p>
          <w:p w:rsidR="009560A5" w:rsidRDefault="00D764B3">
            <w:pPr>
              <w:ind w:left="720"/>
            </w:pPr>
            <w:r>
              <w:rPr>
                <w:rFonts w:eastAsia="Calibri" w:cs="Calibri"/>
              </w:rPr>
              <w:t xml:space="preserve">   angielskim</w:t>
            </w:r>
            <w:r w:rsidR="00A80D82">
              <w:rPr>
                <w:rFonts w:eastAsia="Calibri" w:cs="Calibri"/>
              </w:rPr>
              <w:t xml:space="preserve"> i prawidłowo na   nie reaguje</w:t>
            </w:r>
            <w:r>
              <w:rPr>
                <w:rFonts w:eastAsia="Calibri" w:cs="Calibri"/>
              </w:rPr>
              <w:t>,</w:t>
            </w:r>
            <w:r w:rsidR="00A80D82">
              <w:rPr>
                <w:rFonts w:eastAsia="Calibri" w:cs="Calibri"/>
              </w:rPr>
              <w:t xml:space="preserve">  </w:t>
            </w:r>
          </w:p>
          <w:p w:rsidR="009560A5" w:rsidRDefault="00A80D82">
            <w:pPr>
              <w:ind w:left="720"/>
            </w:pPr>
            <w:r>
              <w:rPr>
                <w:rFonts w:eastAsia="Calibri" w:cs="Calibri"/>
              </w:rPr>
              <w:t xml:space="preserve"> - zdobywa informacje i udziela ich w typowych sytuacjach dnia</w:t>
            </w:r>
          </w:p>
          <w:p w:rsidR="009560A5" w:rsidRDefault="00A80D82">
            <w:pPr>
              <w:ind w:left="720"/>
            </w:pPr>
            <w:r>
              <w:rPr>
                <w:rFonts w:eastAsia="Calibri" w:cs="Calibri"/>
              </w:rPr>
              <w:t xml:space="preserve">   codziennego, nieliczne błędy   językowe nie zakłócają komunikacj</w:t>
            </w:r>
            <w:r w:rsidR="00D764B3">
              <w:rPr>
                <w:rFonts w:eastAsia="Calibri" w:cs="Calibri"/>
              </w:rPr>
              <w:t>i</w:t>
            </w:r>
            <w:r>
              <w:rPr>
                <w:rFonts w:eastAsia="Calibri" w:cs="Calibri"/>
              </w:rPr>
              <w:t xml:space="preserve">,       </w:t>
            </w:r>
          </w:p>
          <w:p w:rsidR="009560A5" w:rsidRDefault="00A80D82">
            <w:pPr>
              <w:ind w:left="720"/>
            </w:pPr>
            <w:r>
              <w:rPr>
                <w:rFonts w:eastAsia="Calibri" w:cs="Calibri"/>
              </w:rPr>
              <w:t xml:space="preserve">  - wyraża swoje myśli, zdanie na jakiś temat, formułuje potrzeby,</w:t>
            </w:r>
          </w:p>
          <w:p w:rsidR="009560A5" w:rsidRDefault="00A80D82">
            <w:pPr>
              <w:ind w:left="720"/>
            </w:pPr>
            <w:r>
              <w:rPr>
                <w:rFonts w:eastAsia="Calibri" w:cs="Calibri"/>
              </w:rPr>
              <w:t xml:space="preserve">    zamiary, życzenia,   polecenia,  dotyczące prostych sytuacji dnia codziennego                                                                                                                       - używa dość bogatego   słownictwa i poprawnych struktur</w:t>
            </w:r>
          </w:p>
          <w:p w:rsidR="009560A5" w:rsidRDefault="00A80D82">
            <w:pPr>
              <w:ind w:left="720"/>
            </w:pPr>
            <w:r>
              <w:rPr>
                <w:rFonts w:eastAsia="Calibri" w:cs="Calibri"/>
              </w:rPr>
              <w:t xml:space="preserve">  gramatycznych,                                                                                          </w:t>
            </w:r>
          </w:p>
          <w:p w:rsidR="009560A5" w:rsidRDefault="00A80D82">
            <w:pPr>
              <w:ind w:left="720"/>
            </w:pPr>
            <w:r>
              <w:rPr>
                <w:rFonts w:eastAsia="Calibri" w:cs="Calibri"/>
              </w:rPr>
              <w:t>- opowiada dość płynnie o sytuacjach, określonych we właściwym</w:t>
            </w:r>
          </w:p>
          <w:p w:rsidR="009560A5" w:rsidRDefault="00A80D82">
            <w:pPr>
              <w:ind w:left="720"/>
            </w:pPr>
            <w:r>
              <w:rPr>
                <w:rFonts w:eastAsia="Calibri" w:cs="Calibri"/>
              </w:rPr>
              <w:t xml:space="preserve">  zakresie    tematycznym, nieliczne błędy leksykalne i gramatyczne nie</w:t>
            </w:r>
          </w:p>
          <w:p w:rsidR="009560A5" w:rsidRDefault="00A80D82">
            <w:pPr>
              <w:ind w:left="720"/>
            </w:pPr>
            <w:r>
              <w:rPr>
                <w:rFonts w:eastAsia="Calibri" w:cs="Calibri"/>
              </w:rPr>
              <w:t xml:space="preserve">  wpływają na obniżenie jakości  wypowiedzi ,        </w:t>
            </w:r>
          </w:p>
          <w:p w:rsidR="009560A5" w:rsidRDefault="00A80D82">
            <w:pPr>
              <w:ind w:left="720"/>
            </w:pPr>
            <w:r>
              <w:rPr>
                <w:rFonts w:eastAsia="Calibri" w:cs="Calibri"/>
              </w:rPr>
              <w:t>- prawie zawsze stosuje środki leksykalne i gramatyczne adekwatne do</w:t>
            </w:r>
          </w:p>
          <w:p w:rsidR="009560A5" w:rsidRDefault="00A80D82">
            <w:pPr>
              <w:ind w:left="720"/>
            </w:pPr>
            <w:r>
              <w:rPr>
                <w:rFonts w:eastAsia="Calibri" w:cs="Calibri"/>
              </w:rPr>
              <w:t xml:space="preserve">  sytuacji,                                                                                                        </w:t>
            </w:r>
          </w:p>
          <w:p w:rsidR="009560A5" w:rsidRDefault="00A80D82">
            <w:pPr>
              <w:ind w:left="720"/>
            </w:pPr>
            <w:r>
              <w:rPr>
                <w:rFonts w:eastAsia="Calibri" w:cs="Calibri"/>
              </w:rPr>
              <w:t xml:space="preserve"> - jego wypowiedzi pod względem fonetycznym są poprawne,</w:t>
            </w:r>
          </w:p>
          <w:p w:rsidR="009560A5" w:rsidRDefault="00A80D82">
            <w:pPr>
              <w:ind w:left="720"/>
            </w:pPr>
            <w:r>
              <w:rPr>
                <w:rFonts w:eastAsia="Calibri" w:cs="Calibri"/>
              </w:rPr>
              <w:t xml:space="preserve"> - rozumie ogólnie treść większości prostych tekstów użytkowych</w:t>
            </w:r>
            <w:r w:rsidR="00D764B3">
              <w:rPr>
                <w:rFonts w:eastAsia="Calibri" w:cs="Calibri"/>
              </w:rPr>
              <w:t>,</w:t>
            </w:r>
            <w:r>
              <w:rPr>
                <w:rFonts w:eastAsia="Calibri" w:cs="Calibri"/>
              </w:rPr>
              <w:t xml:space="preserve"> np.</w:t>
            </w:r>
          </w:p>
          <w:p w:rsidR="009560A5" w:rsidRDefault="00A80D82">
            <w:pPr>
              <w:ind w:left="720"/>
            </w:pPr>
            <w:r>
              <w:rPr>
                <w:rFonts w:eastAsia="Calibri" w:cs="Calibri"/>
              </w:rPr>
              <w:lastRenderedPageBreak/>
              <w:t xml:space="preserve">   listów / e-maili, notatek,                                                                         </w:t>
            </w:r>
          </w:p>
          <w:p w:rsidR="009560A5" w:rsidRDefault="00A80D82">
            <w:pPr>
              <w:ind w:left="720"/>
            </w:pPr>
            <w:r>
              <w:rPr>
                <w:rFonts w:eastAsia="Calibri" w:cs="Calibri"/>
              </w:rPr>
              <w:t xml:space="preserve"> - potrafi znaleźć większość potrzebnych informacji szczegółowych            </w:t>
            </w:r>
          </w:p>
          <w:p w:rsidR="009560A5" w:rsidRDefault="00A80D82">
            <w:pPr>
              <w:ind w:left="720"/>
            </w:pPr>
            <w:r>
              <w:rPr>
                <w:rFonts w:eastAsia="Calibri" w:cs="Calibri"/>
              </w:rPr>
              <w:t xml:space="preserve">   w tekście  </w:t>
            </w:r>
          </w:p>
          <w:p w:rsidR="009560A5" w:rsidRDefault="00A80D82">
            <w:pPr>
              <w:ind w:left="720"/>
            </w:pPr>
            <w:r>
              <w:rPr>
                <w:rFonts w:eastAsia="Calibri" w:cs="Calibri"/>
              </w:rPr>
              <w:t xml:space="preserve"> - poprawnie odpowiada na zawarte w ćwiczeniach polecenia                                                                                                            </w:t>
            </w:r>
          </w:p>
          <w:p w:rsidR="009560A5" w:rsidRDefault="00A80D82">
            <w:pPr>
              <w:ind w:left="720"/>
            </w:pPr>
            <w:r>
              <w:rPr>
                <w:rFonts w:eastAsia="Calibri" w:cs="Calibri"/>
              </w:rPr>
              <w:t xml:space="preserve"> - pisze proste wypowiedzi: opisy, opowiadania,  notatki, listy i e-maile,</w:t>
            </w:r>
          </w:p>
          <w:p w:rsidR="009560A5" w:rsidRDefault="00A80D82">
            <w:pPr>
              <w:ind w:left="720"/>
            </w:pPr>
            <w:r>
              <w:rPr>
                <w:rFonts w:eastAsia="Calibri" w:cs="Calibri"/>
              </w:rPr>
              <w:t xml:space="preserve">   stosując dość urozmaicone słownictwo i struktury gramatyczne,  </w:t>
            </w:r>
          </w:p>
          <w:p w:rsidR="009560A5" w:rsidRDefault="00A80D82">
            <w:pPr>
              <w:ind w:left="720"/>
            </w:pPr>
            <w:r>
              <w:rPr>
                <w:rFonts w:eastAsia="Calibri" w:cs="Calibri"/>
              </w:rPr>
              <w:t xml:space="preserve"> - układa dialogi w formie pisemnej                                                                  </w:t>
            </w:r>
          </w:p>
          <w:p w:rsidR="009560A5" w:rsidRDefault="00A80D82">
            <w:pPr>
              <w:ind w:left="720"/>
            </w:pPr>
            <w:r>
              <w:rPr>
                <w:rFonts w:eastAsia="Calibri" w:cs="Calibri"/>
              </w:rPr>
              <w:t>- tworzy wypowiedzi z niewielkimi ilościami błędów, które nie mają</w:t>
            </w:r>
          </w:p>
          <w:p w:rsidR="009560A5" w:rsidRDefault="00A80D82">
            <w:pPr>
              <w:ind w:left="720"/>
            </w:pPr>
            <w:r>
              <w:rPr>
                <w:rFonts w:eastAsia="Calibri" w:cs="Calibri"/>
              </w:rPr>
              <w:t xml:space="preserve">  wpływu na obniżenie   jakości wypowiedzi pisemnej.  </w:t>
            </w:r>
          </w:p>
          <w:p w:rsidR="009560A5" w:rsidRDefault="00A80D82">
            <w:pPr>
              <w:ind w:left="720"/>
            </w:pPr>
            <w:r>
              <w:rPr>
                <w:rFonts w:eastAsia="Calibri" w:cs="Calibri"/>
                <w:b/>
              </w:rPr>
              <w:t xml:space="preserve">dostateczny:  </w:t>
            </w:r>
          </w:p>
          <w:p w:rsidR="009560A5" w:rsidRDefault="00A80D82">
            <w:pPr>
              <w:ind w:left="720"/>
            </w:pPr>
            <w:r>
              <w:rPr>
                <w:rFonts w:eastAsia="Calibri" w:cs="Calibri"/>
              </w:rPr>
              <w:t>- uczeń rozumie dużą cz</w:t>
            </w:r>
            <w:r w:rsidR="00D764B3">
              <w:rPr>
                <w:rFonts w:eastAsia="Calibri" w:cs="Calibri"/>
              </w:rPr>
              <w:t>ęść prostej wypowiedzi anglo</w:t>
            </w:r>
            <w:r>
              <w:rPr>
                <w:rFonts w:eastAsia="Calibri" w:cs="Calibri"/>
              </w:rPr>
              <w:t>języcznej</w:t>
            </w:r>
          </w:p>
          <w:p w:rsidR="009560A5" w:rsidRDefault="00A80D82">
            <w:pPr>
              <w:ind w:left="720"/>
            </w:pPr>
            <w:r>
              <w:rPr>
                <w:rFonts w:eastAsia="Calibri" w:cs="Calibri"/>
              </w:rPr>
              <w:t xml:space="preserve">  różnych osób, zawierającej   znane mu słownictwo i  struktury               </w:t>
            </w:r>
          </w:p>
          <w:p w:rsidR="009560A5" w:rsidRDefault="00A80D82">
            <w:pPr>
              <w:ind w:left="720"/>
            </w:pPr>
            <w:r>
              <w:rPr>
                <w:rFonts w:eastAsia="Calibri" w:cs="Calibri"/>
              </w:rPr>
              <w:t>gramatyczne,                                                                                                               - przeważnie rozumie ogólny sens większości sytuacji komunikacyjnych</w:t>
            </w:r>
          </w:p>
          <w:p w:rsidR="009560A5" w:rsidRDefault="00A80D82">
            <w:pPr>
              <w:ind w:left="720"/>
            </w:pPr>
            <w:r>
              <w:rPr>
                <w:rFonts w:eastAsia="Calibri" w:cs="Calibri"/>
              </w:rPr>
              <w:t xml:space="preserve">  i przeważnie prawidłowo na nie reaguje,                                                      </w:t>
            </w:r>
          </w:p>
          <w:p w:rsidR="009560A5" w:rsidRDefault="00A80D82">
            <w:pPr>
              <w:ind w:left="720"/>
            </w:pPr>
            <w:r>
              <w:rPr>
                <w:rFonts w:eastAsia="Calibri" w:cs="Calibri"/>
              </w:rPr>
              <w:t xml:space="preserve"> - wyszukuje większość szczegółowych informacji w nieskomplikowanych</w:t>
            </w:r>
          </w:p>
          <w:p w:rsidR="009560A5" w:rsidRDefault="00A80D82">
            <w:pPr>
              <w:ind w:left="720"/>
            </w:pPr>
            <w:r>
              <w:rPr>
                <w:rFonts w:eastAsia="Calibri" w:cs="Calibri"/>
              </w:rPr>
              <w:t xml:space="preserve">   wypowiedziach,   </w:t>
            </w:r>
          </w:p>
          <w:p w:rsidR="009560A5" w:rsidRDefault="00A80D82">
            <w:pPr>
              <w:ind w:left="720"/>
            </w:pPr>
            <w:r>
              <w:rPr>
                <w:rFonts w:eastAsia="Calibri" w:cs="Calibri"/>
              </w:rPr>
              <w:t xml:space="preserve"> - z pomocą nauczyciela lub innych uczniów zadaje proste pytania              </w:t>
            </w:r>
          </w:p>
          <w:p w:rsidR="009560A5" w:rsidRDefault="00A80D82">
            <w:pPr>
              <w:ind w:left="720"/>
            </w:pPr>
            <w:r>
              <w:rPr>
                <w:rFonts w:eastAsia="Calibri" w:cs="Calibri"/>
              </w:rPr>
              <w:t xml:space="preserve">   i udziela prostych   odpowiedzi, używając prostego słownictwa             </w:t>
            </w:r>
          </w:p>
          <w:p w:rsidR="009560A5" w:rsidRDefault="00A80D82">
            <w:pPr>
              <w:ind w:left="720"/>
            </w:pPr>
            <w:r>
              <w:rPr>
                <w:rFonts w:eastAsia="Calibri" w:cs="Calibri"/>
              </w:rPr>
              <w:t xml:space="preserve">   i prostych form gramatycznych, ale popełnia   przy tym liczne błędy</w:t>
            </w:r>
            <w:r w:rsidR="00D764B3">
              <w:rPr>
                <w:rFonts w:eastAsia="Calibri" w:cs="Calibri"/>
              </w:rPr>
              <w:t>,</w:t>
            </w:r>
            <w:r>
              <w:rPr>
                <w:rFonts w:eastAsia="Calibri" w:cs="Calibri"/>
              </w:rPr>
              <w:t xml:space="preserve">                        </w:t>
            </w:r>
          </w:p>
          <w:p w:rsidR="009560A5" w:rsidRDefault="00A80D82">
            <w:pPr>
              <w:ind w:left="720"/>
            </w:pPr>
            <w:r>
              <w:rPr>
                <w:rFonts w:eastAsia="Calibri" w:cs="Calibri"/>
              </w:rPr>
              <w:t xml:space="preserve"> - w prosty sposób wyraża swoje myśli, zdanie na jakiś temat,  potrzeby,</w:t>
            </w:r>
          </w:p>
          <w:p w:rsidR="009560A5" w:rsidRDefault="00A80D82">
            <w:pPr>
              <w:ind w:left="720"/>
            </w:pPr>
            <w:r>
              <w:rPr>
                <w:rFonts w:eastAsia="Calibri" w:cs="Calibri"/>
              </w:rPr>
              <w:t xml:space="preserve">   zamiary, życzenia, polecenia, dotyczące prostych sytuacji dnia</w:t>
            </w:r>
          </w:p>
          <w:p w:rsidR="009560A5" w:rsidRDefault="00A80D82">
            <w:pPr>
              <w:ind w:left="720"/>
            </w:pPr>
            <w:r>
              <w:rPr>
                <w:rFonts w:eastAsia="Calibri" w:cs="Calibri"/>
              </w:rPr>
              <w:t xml:space="preserve">   codziennego, choć    widoczne są liczne błędy leksykalne i gramatyczne,</w:t>
            </w:r>
          </w:p>
          <w:p w:rsidR="009560A5" w:rsidRDefault="00A80D82">
            <w:pPr>
              <w:ind w:left="720"/>
            </w:pPr>
            <w:r>
              <w:rPr>
                <w:rFonts w:eastAsia="Calibri" w:cs="Calibri"/>
              </w:rPr>
              <w:t>- nawiązuje rozmowę w prostej sytuacji komunikacyjnej, ma jednak</w:t>
            </w:r>
          </w:p>
          <w:p w:rsidR="009560A5" w:rsidRDefault="00A80D82">
            <w:pPr>
              <w:ind w:left="720"/>
            </w:pPr>
            <w:r>
              <w:rPr>
                <w:rFonts w:eastAsia="Calibri" w:cs="Calibri"/>
              </w:rPr>
              <w:t xml:space="preserve">   problemy z jej   utrzymaniem i zakończeniem,                                         </w:t>
            </w:r>
          </w:p>
          <w:p w:rsidR="009560A5" w:rsidRDefault="00A80D82">
            <w:pPr>
              <w:ind w:left="720"/>
            </w:pPr>
            <w:r>
              <w:rPr>
                <w:rFonts w:eastAsia="Calibri" w:cs="Calibri"/>
              </w:rPr>
              <w:t xml:space="preserve"> - potrafi w ograniczonym stopniu stosować środki leksykalne                    </w:t>
            </w:r>
          </w:p>
          <w:p w:rsidR="009560A5" w:rsidRDefault="00A80D82">
            <w:pPr>
              <w:ind w:left="720"/>
            </w:pPr>
            <w:r>
              <w:rPr>
                <w:rFonts w:eastAsia="Calibri" w:cs="Calibri"/>
              </w:rPr>
              <w:t xml:space="preserve">   i gramatyczne adekwatne do   sytuacji</w:t>
            </w:r>
            <w:r w:rsidR="00D764B3">
              <w:rPr>
                <w:rFonts w:eastAsia="Calibri" w:cs="Calibri"/>
              </w:rPr>
              <w:t>,</w:t>
            </w:r>
            <w:r>
              <w:rPr>
                <w:rFonts w:eastAsia="Calibri" w:cs="Calibri"/>
              </w:rPr>
              <w:t xml:space="preserve">                                                                                                          </w:t>
            </w:r>
          </w:p>
          <w:p w:rsidR="009560A5" w:rsidRDefault="00A80D82">
            <w:pPr>
              <w:ind w:left="720"/>
            </w:pPr>
            <w:r>
              <w:rPr>
                <w:rFonts w:eastAsia="Calibri" w:cs="Calibri"/>
              </w:rPr>
              <w:t xml:space="preserve"> - błędy leksykalne, gramatyczne w nieznacznym stopniu utrudniają</w:t>
            </w:r>
          </w:p>
          <w:p w:rsidR="009560A5" w:rsidRDefault="00D764B3">
            <w:pPr>
              <w:ind w:left="720"/>
            </w:pPr>
            <w:r>
              <w:rPr>
                <w:rFonts w:eastAsia="Calibri" w:cs="Calibri"/>
              </w:rPr>
              <w:t xml:space="preserve">   komunikację,</w:t>
            </w:r>
            <w:r w:rsidR="00A80D82">
              <w:rPr>
                <w:rFonts w:eastAsia="Calibri" w:cs="Calibri"/>
              </w:rPr>
              <w:t xml:space="preserve">                                                                                            </w:t>
            </w:r>
          </w:p>
          <w:p w:rsidR="009560A5" w:rsidRDefault="00A80D82">
            <w:pPr>
              <w:ind w:left="720"/>
            </w:pPr>
            <w:r>
              <w:rPr>
                <w:rFonts w:eastAsia="Calibri" w:cs="Calibri"/>
              </w:rPr>
              <w:t xml:space="preserve"> - rozumie ogólnie dużą część treści prostych tekstów np. listu / e-maili,</w:t>
            </w:r>
          </w:p>
          <w:p w:rsidR="009560A5" w:rsidRDefault="00A80D82">
            <w:pPr>
              <w:ind w:left="720"/>
            </w:pPr>
            <w:r>
              <w:rPr>
                <w:rFonts w:eastAsia="Calibri" w:cs="Calibri"/>
              </w:rPr>
              <w:t xml:space="preserve">   notatek, ankiet,                                                                                              </w:t>
            </w:r>
          </w:p>
          <w:p w:rsidR="009560A5" w:rsidRDefault="00A80D82">
            <w:pPr>
              <w:ind w:left="720"/>
            </w:pPr>
            <w:r>
              <w:rPr>
                <w:rFonts w:eastAsia="Calibri" w:cs="Calibri"/>
              </w:rPr>
              <w:t xml:space="preserve"> - w jego wypowiedziach pisemnych występuje znaczna ilość błędów  </w:t>
            </w:r>
          </w:p>
          <w:p w:rsidR="009560A5" w:rsidRDefault="00A80D82">
            <w:pPr>
              <w:ind w:left="720"/>
            </w:pPr>
            <w:r>
              <w:rPr>
                <w:rFonts w:eastAsia="Calibri" w:cs="Calibri"/>
              </w:rPr>
              <w:t xml:space="preserve">   leksykalnych,  ortograficznych i   gramatycznych, które powodują</w:t>
            </w:r>
          </w:p>
          <w:p w:rsidR="009560A5" w:rsidRDefault="00A80D82">
            <w:pPr>
              <w:ind w:left="720"/>
            </w:pPr>
            <w:r>
              <w:rPr>
                <w:rFonts w:eastAsia="Calibri" w:cs="Calibri"/>
              </w:rPr>
              <w:t xml:space="preserve">   częściowe zakłócenie komunikacji.   </w:t>
            </w:r>
          </w:p>
          <w:p w:rsidR="009560A5" w:rsidRDefault="00A80D82">
            <w:pPr>
              <w:ind w:left="720"/>
            </w:pPr>
            <w:proofErr w:type="spellStart"/>
            <w:r>
              <w:rPr>
                <w:rFonts w:eastAsia="Calibri" w:cs="Calibri"/>
                <w:b/>
              </w:rPr>
              <w:t>dopuszczjący</w:t>
            </w:r>
            <w:proofErr w:type="spellEnd"/>
            <w:r>
              <w:rPr>
                <w:rFonts w:eastAsia="Calibri" w:cs="Calibri"/>
                <w:b/>
              </w:rPr>
              <w:t xml:space="preserve">:  </w:t>
            </w:r>
          </w:p>
          <w:p w:rsidR="009560A5" w:rsidRDefault="00A80D82">
            <w:pPr>
              <w:ind w:left="720"/>
            </w:pPr>
            <w:r>
              <w:rPr>
                <w:rFonts w:eastAsia="Calibri" w:cs="Calibri"/>
              </w:rPr>
              <w:t>- uczeń rozumie niewielką część</w:t>
            </w:r>
            <w:r w:rsidR="00D764B3">
              <w:rPr>
                <w:rFonts w:eastAsia="Calibri" w:cs="Calibri"/>
              </w:rPr>
              <w:t xml:space="preserve"> wypowiedzi w języku angielskim</w:t>
            </w:r>
            <w:r>
              <w:rPr>
                <w:rFonts w:eastAsia="Calibri" w:cs="Calibri"/>
              </w:rPr>
              <w:t xml:space="preserve">    </w:t>
            </w:r>
          </w:p>
          <w:p w:rsidR="009560A5" w:rsidRDefault="00A80D82">
            <w:pPr>
              <w:ind w:left="720"/>
            </w:pPr>
            <w:r>
              <w:rPr>
                <w:rFonts w:eastAsia="Calibri" w:cs="Calibri"/>
              </w:rPr>
              <w:t xml:space="preserve">  różnych osób, zawierających   słownictwo i struktury gramatyczne,</w:t>
            </w:r>
          </w:p>
          <w:p w:rsidR="009560A5" w:rsidRDefault="00A80D82">
            <w:pPr>
              <w:ind w:left="720"/>
            </w:pPr>
            <w:r>
              <w:rPr>
                <w:rFonts w:eastAsia="Calibri" w:cs="Calibri"/>
              </w:rPr>
              <w:t xml:space="preserve">  które powinny być mu znane,                                                                                            </w:t>
            </w:r>
          </w:p>
          <w:p w:rsidR="009560A5" w:rsidRDefault="00A80D82">
            <w:pPr>
              <w:ind w:left="720"/>
            </w:pPr>
            <w:r>
              <w:rPr>
                <w:rFonts w:eastAsia="Calibri" w:cs="Calibri"/>
              </w:rPr>
              <w:t>- przeważnie rozumie ogólny sens tylko niektórych sytuacji</w:t>
            </w:r>
          </w:p>
          <w:p w:rsidR="009560A5" w:rsidRDefault="00A80D82">
            <w:pPr>
              <w:ind w:left="720"/>
            </w:pPr>
            <w:r>
              <w:rPr>
                <w:rFonts w:eastAsia="Calibri" w:cs="Calibri"/>
              </w:rPr>
              <w:t xml:space="preserve">  komunikacyjnych oraz często reaguje na nie nieprawidłowo</w:t>
            </w:r>
            <w:r w:rsidR="00D764B3">
              <w:rPr>
                <w:rFonts w:eastAsia="Calibri" w:cs="Calibri"/>
              </w:rPr>
              <w:t>,</w:t>
            </w:r>
            <w:r>
              <w:rPr>
                <w:rFonts w:eastAsia="Calibri" w:cs="Calibri"/>
              </w:rPr>
              <w:t xml:space="preserve">                 </w:t>
            </w:r>
          </w:p>
          <w:p w:rsidR="009560A5" w:rsidRDefault="00A80D82">
            <w:pPr>
              <w:ind w:left="720"/>
            </w:pPr>
            <w:r>
              <w:rPr>
                <w:rFonts w:eastAsia="Calibri" w:cs="Calibri"/>
              </w:rPr>
              <w:t>- jedynie ze znaczną pomocą nauczyciela wyraża w prosty sposób swoje</w:t>
            </w:r>
          </w:p>
          <w:p w:rsidR="009560A5" w:rsidRDefault="00A80D82">
            <w:pPr>
              <w:ind w:left="720"/>
            </w:pPr>
            <w:r>
              <w:rPr>
                <w:rFonts w:eastAsia="Calibri" w:cs="Calibri"/>
              </w:rPr>
              <w:t xml:space="preserve">   myśli, swoje zdanie   na jakiś temat i formułuje proste wypowiedzi       </w:t>
            </w:r>
          </w:p>
          <w:p w:rsidR="009560A5" w:rsidRDefault="00A80D82">
            <w:pPr>
              <w:ind w:left="720"/>
            </w:pPr>
            <w:r>
              <w:rPr>
                <w:rFonts w:eastAsia="Calibri" w:cs="Calibri"/>
              </w:rPr>
              <w:t xml:space="preserve">   o sobie i swoim otoczeniu</w:t>
            </w:r>
            <w:r w:rsidR="00D764B3">
              <w:rPr>
                <w:rFonts w:eastAsia="Calibri" w:cs="Calibri"/>
              </w:rPr>
              <w:t>,</w:t>
            </w:r>
            <w:r>
              <w:rPr>
                <w:rFonts w:eastAsia="Calibri" w:cs="Calibri"/>
              </w:rPr>
              <w:t xml:space="preserve">                                                                                                           </w:t>
            </w:r>
          </w:p>
          <w:p w:rsidR="009560A5" w:rsidRDefault="00A80D82">
            <w:pPr>
              <w:ind w:left="720"/>
            </w:pPr>
            <w:r>
              <w:rPr>
                <w:rFonts w:eastAsia="Calibri" w:cs="Calibri"/>
              </w:rPr>
              <w:t xml:space="preserve">- ma duże problemy ze stosowaniem poznanych środków leksykalnych  </w:t>
            </w:r>
          </w:p>
          <w:p w:rsidR="009560A5" w:rsidRDefault="00A80D82">
            <w:pPr>
              <w:ind w:left="720"/>
            </w:pPr>
            <w:r>
              <w:rPr>
                <w:rFonts w:eastAsia="Calibri" w:cs="Calibri"/>
              </w:rPr>
              <w:t xml:space="preserve">  i gramaty</w:t>
            </w:r>
            <w:r w:rsidR="00D764B3">
              <w:rPr>
                <w:rFonts w:eastAsia="Calibri" w:cs="Calibri"/>
              </w:rPr>
              <w:t>cznych   adekwatnie do sytuacji,</w:t>
            </w:r>
            <w:r>
              <w:rPr>
                <w:rFonts w:eastAsia="Calibri" w:cs="Calibri"/>
              </w:rPr>
              <w:t xml:space="preserve">                          </w:t>
            </w:r>
          </w:p>
          <w:p w:rsidR="009560A5" w:rsidRDefault="00A80D82">
            <w:pPr>
              <w:ind w:left="720"/>
            </w:pPr>
            <w:r>
              <w:rPr>
                <w:rFonts w:eastAsia="Calibri" w:cs="Calibri"/>
              </w:rPr>
              <w:t xml:space="preserve"> - liczne błędy utrudniają komunikację,</w:t>
            </w:r>
          </w:p>
          <w:p w:rsidR="009560A5" w:rsidRDefault="00A80D82">
            <w:pPr>
              <w:ind w:left="720"/>
            </w:pPr>
            <w:r>
              <w:rPr>
                <w:rFonts w:eastAsia="Calibri" w:cs="Calibri"/>
              </w:rPr>
              <w:t xml:space="preserve"> - rozumie treść nielicznych prostych tekstów,                                                                                    </w:t>
            </w:r>
          </w:p>
          <w:p w:rsidR="009560A5" w:rsidRDefault="00A80D82">
            <w:pPr>
              <w:ind w:left="720"/>
            </w:pPr>
            <w:r>
              <w:rPr>
                <w:rFonts w:eastAsia="Calibri" w:cs="Calibri"/>
              </w:rPr>
              <w:t xml:space="preserve"> - odpowiada na zawarte w ćwiczeniach polecenia w sposób niepełny</w:t>
            </w:r>
            <w:r w:rsidR="00D764B3">
              <w:rPr>
                <w:rFonts w:eastAsia="Calibri" w:cs="Calibri"/>
              </w:rPr>
              <w:t>,</w:t>
            </w:r>
            <w:r>
              <w:rPr>
                <w:rFonts w:eastAsia="Calibri" w:cs="Calibri"/>
              </w:rPr>
              <w:t xml:space="preserve">  </w:t>
            </w:r>
          </w:p>
          <w:p w:rsidR="009560A5" w:rsidRDefault="00A80D82">
            <w:pPr>
              <w:ind w:left="720"/>
            </w:pPr>
            <w:r>
              <w:rPr>
                <w:rFonts w:eastAsia="Calibri" w:cs="Calibri"/>
              </w:rPr>
              <w:t xml:space="preserve"> - tworzy wypowiedzi ze znacznymi ilościami błędów, które umożliwiają</w:t>
            </w:r>
          </w:p>
          <w:p w:rsidR="009560A5" w:rsidRDefault="00A80D82">
            <w:pPr>
              <w:ind w:left="720"/>
            </w:pPr>
            <w:r>
              <w:rPr>
                <w:rFonts w:eastAsia="Calibri" w:cs="Calibri"/>
              </w:rPr>
              <w:t xml:space="preserve">   przekazanie   informacji w ograniczonym stopniu.   </w:t>
            </w:r>
          </w:p>
          <w:p w:rsidR="009560A5" w:rsidRDefault="00A80D82">
            <w:pPr>
              <w:ind w:left="720"/>
            </w:pPr>
            <w:r>
              <w:rPr>
                <w:rFonts w:eastAsia="Calibri" w:cs="Calibri"/>
                <w:b/>
              </w:rPr>
              <w:t xml:space="preserve">niedostateczny:  </w:t>
            </w:r>
          </w:p>
          <w:p w:rsidR="009560A5" w:rsidRDefault="00A80D82">
            <w:pPr>
              <w:ind w:left="720"/>
            </w:pPr>
            <w:r>
              <w:rPr>
                <w:rFonts w:eastAsia="Calibri" w:cs="Calibri"/>
              </w:rPr>
              <w:t xml:space="preserve">-uczeń nie spełnia poszczególnych wymagań podanych wyżej kryteriów </w:t>
            </w:r>
            <w:r>
              <w:rPr>
                <w:rFonts w:eastAsia="Calibri" w:cs="Calibri"/>
              </w:rPr>
              <w:lastRenderedPageBreak/>
              <w:t>ocen pozytywnych</w:t>
            </w:r>
            <w:r w:rsidR="00D764B3">
              <w:rPr>
                <w:rFonts w:eastAsia="Calibri" w:cs="Calibri"/>
              </w:rPr>
              <w:t>.</w:t>
            </w:r>
          </w:p>
          <w:p w:rsidR="009560A5" w:rsidRDefault="009560A5">
            <w:pPr>
              <w:ind w:left="720"/>
            </w:pPr>
          </w:p>
          <w:p w:rsidR="009560A5" w:rsidRDefault="00A80D82">
            <w:pPr>
              <w:ind w:left="720"/>
            </w:pPr>
            <w:r>
              <w:rPr>
                <w:rFonts w:eastAsia="Calibri" w:cs="Calibri"/>
              </w:rPr>
              <w:t>Wszystkie sprawności językowe (rozumienie ze słuchu, mówienie, czytanie ze zrozumieniem, pisanie ) odnoszą się do właściwych dla danej klasy zakresów tematycznych i leksykalnych oraz obejmują odpowiednie zagadnienia gramatyczne.</w:t>
            </w:r>
          </w:p>
          <w:p w:rsidR="009560A5" w:rsidRDefault="009560A5">
            <w:pPr>
              <w:ind w:left="720"/>
            </w:pPr>
          </w:p>
          <w:p w:rsidR="009560A5" w:rsidRDefault="00A80D82">
            <w:pPr>
              <w:ind w:left="720"/>
            </w:pPr>
            <w:r>
              <w:rPr>
                <w:rFonts w:eastAsia="Calibri" w:cs="Calibri"/>
              </w:rPr>
              <w:t xml:space="preserve">            </w:t>
            </w:r>
          </w:p>
        </w:tc>
      </w:tr>
      <w:tr w:rsidR="009560A5" w:rsidTr="009560A5">
        <w:trPr>
          <w:trHeight w:val="267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b/>
              </w:rPr>
              <w:lastRenderedPageBreak/>
              <w:t>8</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b/>
              </w:rPr>
              <w:t>Sposoby sprawdzania osiągnięć edukacyjnych uczniów</w:t>
            </w:r>
          </w:p>
        </w:tc>
        <w:tc>
          <w:tcPr>
            <w:tcW w:w="7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rPr>
              <w:t>Ocenianiu podlegają następujące formy pracy ucznia:</w:t>
            </w:r>
          </w:p>
          <w:p w:rsidR="009560A5" w:rsidRDefault="00A80D82">
            <w:r>
              <w:rPr>
                <w:rFonts w:eastAsia="Calibri" w:cs="Calibri"/>
              </w:rPr>
              <w:t>- sprawdziany</w:t>
            </w:r>
          </w:p>
          <w:p w:rsidR="009560A5" w:rsidRDefault="00A80D82">
            <w:r>
              <w:rPr>
                <w:rFonts w:eastAsia="Calibri" w:cs="Calibri"/>
              </w:rPr>
              <w:t>- kartkówki</w:t>
            </w:r>
          </w:p>
          <w:p w:rsidR="009560A5" w:rsidRDefault="00A80D82">
            <w:r>
              <w:rPr>
                <w:rFonts w:eastAsia="Calibri" w:cs="Calibri"/>
              </w:rPr>
              <w:t>- odpowiedzi ustne</w:t>
            </w:r>
          </w:p>
          <w:p w:rsidR="009560A5" w:rsidRDefault="00A80D82">
            <w:r>
              <w:rPr>
                <w:rFonts w:eastAsia="Calibri" w:cs="Calibri"/>
              </w:rPr>
              <w:t>- aktywność na lekcji</w:t>
            </w:r>
          </w:p>
          <w:p w:rsidR="009560A5" w:rsidRDefault="00A80D82">
            <w:r>
              <w:rPr>
                <w:rFonts w:eastAsia="Calibri" w:cs="Calibri"/>
              </w:rPr>
              <w:t>- prace domowe</w:t>
            </w:r>
          </w:p>
          <w:p w:rsidR="009560A5" w:rsidRDefault="00A80D82">
            <w:r>
              <w:rPr>
                <w:rFonts w:eastAsia="Calibri" w:cs="Calibri"/>
              </w:rPr>
              <w:t>- karty pracy</w:t>
            </w:r>
          </w:p>
          <w:p w:rsidR="009560A5" w:rsidRDefault="00A80D82">
            <w:r>
              <w:rPr>
                <w:rFonts w:eastAsia="Calibri" w:cs="Calibri"/>
              </w:rPr>
              <w:t>- zadania i ćwiczenia na lekcji</w:t>
            </w:r>
          </w:p>
          <w:p w:rsidR="009560A5" w:rsidRDefault="00A80D82">
            <w:r>
              <w:rPr>
                <w:rFonts w:eastAsia="Calibri" w:cs="Calibri"/>
              </w:rPr>
              <w:t>- prace dodatkowe ( udział w konkursach, praca w grupach, albumy,</w:t>
            </w:r>
          </w:p>
          <w:p w:rsidR="009560A5" w:rsidRDefault="00A80D82">
            <w:r>
              <w:rPr>
                <w:rFonts w:eastAsia="Calibri" w:cs="Calibri"/>
              </w:rPr>
              <w:t xml:space="preserve">  prezentacje,)</w:t>
            </w:r>
          </w:p>
        </w:tc>
      </w:tr>
      <w:tr w:rsidR="009560A5" w:rsidTr="009560A5">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b/>
              </w:rPr>
              <w:t>9</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b/>
              </w:rPr>
              <w:t>Przygotowanie do zajęć /aktywność</w:t>
            </w:r>
          </w:p>
        </w:tc>
        <w:tc>
          <w:tcPr>
            <w:tcW w:w="7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rPr>
              <w:t>Uczeń może być nieprzygotowany do lekcji trzy razy w ciągu półrocza. Każde następne nieprzygotowanie skutkuje oceną niedostateczną.                               Przez nieprzygotowanie do lekcji  rozumie się: brak pracy domowej, nieprzygotowanie się do odpowiedzi  ustnej lub brak podręcznika i zeszytu przedmiotowego. Fakt ten należy zgłosić na początku zajęć. Zgłoszone przez ucznia   nieprzygotowanie po wywołaniu do odpowiedzi pociąga za sobą wpisanie oceny  niedostatecznej.  Uczeń nie może zgłosić nieprzygotowania       do zapowiedzianej kartkówki lub sprawdzianu.                                                                                   Za 3 plusy otrzymane w półroczu za aktywność uczeń zdobywa  ocenę bardzo dobrą.</w:t>
            </w:r>
          </w:p>
        </w:tc>
      </w:tr>
      <w:tr w:rsidR="009560A5" w:rsidTr="009560A5">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b/>
              </w:rPr>
              <w:t>10</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b/>
              </w:rPr>
              <w:t>Zasady i sposoby oceniania</w:t>
            </w:r>
          </w:p>
        </w:tc>
        <w:tc>
          <w:tcPr>
            <w:tcW w:w="7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9560A5"/>
          <w:p w:rsidR="009560A5" w:rsidRDefault="00A80D82">
            <w:r>
              <w:rPr>
                <w:rFonts w:eastAsia="Calibri" w:cs="Calibri"/>
              </w:rPr>
              <w:t>1. Ocenie podlegają wiadomości i umiejętności określone w programie</w:t>
            </w:r>
          </w:p>
          <w:p w:rsidR="009560A5" w:rsidRDefault="00A80D82">
            <w:r>
              <w:rPr>
                <w:rFonts w:eastAsia="Calibri" w:cs="Calibri"/>
              </w:rPr>
              <w:t xml:space="preserve">    nauczania.                                                                                                                                 2. Stosuje się skalę ocen od 1 do 6.                                                                                                           3. Wiadomości i umiejętności uczniów będą sprawdzane po przeprowadzonej</w:t>
            </w:r>
          </w:p>
          <w:p w:rsidR="009560A5" w:rsidRDefault="00A80D82">
            <w:r>
              <w:rPr>
                <w:rFonts w:eastAsia="Calibri" w:cs="Calibri"/>
              </w:rPr>
              <w:t xml:space="preserve">    lekcji, po  szeregu lekcji na dany temat lub po zakończeniu kolejnego rozdziału</w:t>
            </w:r>
          </w:p>
          <w:p w:rsidR="009560A5" w:rsidRDefault="00A80D82">
            <w:r>
              <w:rPr>
                <w:rFonts w:eastAsia="Calibri" w:cs="Calibri"/>
              </w:rPr>
              <w:t xml:space="preserve">    w podręczniku.                                                                                                                                       4. Kontrola wiedzy i umiejętności uczniów może przyjmować dwie formy:</w:t>
            </w:r>
          </w:p>
          <w:p w:rsidR="009560A5" w:rsidRDefault="00A80D82">
            <w:r>
              <w:rPr>
                <w:rFonts w:eastAsia="Calibri" w:cs="Calibri"/>
              </w:rPr>
              <w:t xml:space="preserve">    pisemną i ustną.</w:t>
            </w:r>
          </w:p>
          <w:p w:rsidR="009560A5" w:rsidRDefault="00A80D82">
            <w:r>
              <w:rPr>
                <w:rFonts w:eastAsia="Calibri" w:cs="Calibri"/>
              </w:rPr>
              <w:t xml:space="preserve">    Pisemne formy testów i sprawdzianów są oceniane zgodnie z wymaganą ilością</w:t>
            </w:r>
          </w:p>
          <w:p w:rsidR="009560A5" w:rsidRDefault="00A80D82">
            <w:r>
              <w:rPr>
                <w:rFonts w:eastAsia="Calibri" w:cs="Calibri"/>
              </w:rPr>
              <w:t xml:space="preserve">    punktów :                                                                                                                            </w:t>
            </w:r>
          </w:p>
          <w:p w:rsidR="009560A5" w:rsidRDefault="00A80D82">
            <w:r>
              <w:rPr>
                <w:rFonts w:eastAsia="Calibri" w:cs="Calibri"/>
              </w:rPr>
              <w:t xml:space="preserve">                           0% - 29% – ocena niedostateczna                                                         </w:t>
            </w:r>
          </w:p>
          <w:p w:rsidR="009560A5" w:rsidRDefault="00A80D82">
            <w:r>
              <w:rPr>
                <w:rFonts w:eastAsia="Calibri" w:cs="Calibri"/>
              </w:rPr>
              <w:t xml:space="preserve">                           30% - 50%  – ocena dopuszczająca                                       </w:t>
            </w:r>
          </w:p>
          <w:p w:rsidR="009560A5" w:rsidRDefault="00A80D82">
            <w:r>
              <w:rPr>
                <w:rFonts w:eastAsia="Calibri" w:cs="Calibri"/>
              </w:rPr>
              <w:t xml:space="preserve">                           51% - 74% - ocena dostateczna                                                              </w:t>
            </w:r>
          </w:p>
          <w:p w:rsidR="009560A5" w:rsidRDefault="00A80D82">
            <w:r>
              <w:rPr>
                <w:rFonts w:eastAsia="Calibri" w:cs="Calibri"/>
              </w:rPr>
              <w:t xml:space="preserve">                           75% - 90% - ocena dobra                                                                          </w:t>
            </w:r>
          </w:p>
          <w:p w:rsidR="009560A5" w:rsidRDefault="00A80D82">
            <w:r>
              <w:rPr>
                <w:rFonts w:eastAsia="Calibri" w:cs="Calibri"/>
              </w:rPr>
              <w:t xml:space="preserve">                           91% - 100% - ocena bardzo dobra                                                      </w:t>
            </w:r>
          </w:p>
          <w:p w:rsidR="009560A5" w:rsidRDefault="00A80D82">
            <w:r>
              <w:rPr>
                <w:rFonts w:eastAsia="Calibri" w:cs="Calibri"/>
              </w:rPr>
              <w:t xml:space="preserve">                           95% - 100% oraz zadanie dodatkowe – ocena celująca</w:t>
            </w:r>
          </w:p>
          <w:p w:rsidR="009560A5" w:rsidRDefault="00A80D82">
            <w:r>
              <w:rPr>
                <w:rFonts w:eastAsia="Calibri" w:cs="Calibri"/>
              </w:rPr>
              <w:t xml:space="preserve">    Ocenę celującą uczeń uzyskuje w przypadku, gdy osiągnie 100% punktów</w:t>
            </w:r>
          </w:p>
          <w:p w:rsidR="009560A5" w:rsidRDefault="00A80D82">
            <w:r>
              <w:rPr>
                <w:rFonts w:eastAsia="Calibri" w:cs="Calibri"/>
              </w:rPr>
              <w:t xml:space="preserve">    i rozwiąże zadanie dodatkowe . Jeśli nie ma zadania dodatkowego, uczeń</w:t>
            </w:r>
          </w:p>
          <w:p w:rsidR="009560A5" w:rsidRDefault="00A80D82">
            <w:r>
              <w:rPr>
                <w:rFonts w:eastAsia="Calibri" w:cs="Calibri"/>
              </w:rPr>
              <w:t xml:space="preserve">    otrzymuje ocenę celującą za bezbłędne rozwiązanie pracy.   </w:t>
            </w:r>
          </w:p>
          <w:p w:rsidR="009560A5" w:rsidRDefault="00A80D82">
            <w:r>
              <w:rPr>
                <w:rFonts w:eastAsia="Calibri" w:cs="Calibri"/>
              </w:rPr>
              <w:t>5. Sprawdziany obejmujące duże partie materiału  zapowiadane są</w:t>
            </w:r>
          </w:p>
          <w:p w:rsidR="009560A5" w:rsidRDefault="00A80D82">
            <w:r>
              <w:rPr>
                <w:rFonts w:eastAsia="Calibri" w:cs="Calibri"/>
              </w:rPr>
              <w:t xml:space="preserve">     z tygodniowym   wyprzedzeniem. Kartkówka z trzech ostatnich lekcji nie musi</w:t>
            </w:r>
          </w:p>
          <w:p w:rsidR="009560A5" w:rsidRDefault="00A80D82">
            <w:r>
              <w:rPr>
                <w:rFonts w:eastAsia="Calibri" w:cs="Calibri"/>
              </w:rPr>
              <w:t xml:space="preserve">     być zapowiedziana, ale nie może trwać dłużej niż  15 minut.                                </w:t>
            </w:r>
          </w:p>
          <w:p w:rsidR="009560A5" w:rsidRDefault="00A80D82">
            <w:r>
              <w:rPr>
                <w:rFonts w:eastAsia="Calibri" w:cs="Calibri"/>
              </w:rPr>
              <w:lastRenderedPageBreak/>
              <w:t xml:space="preserve">     Ocena ze sprawdzianu ma znaczący wpływ na ocenę okresową, ocena                 </w:t>
            </w:r>
          </w:p>
          <w:p w:rsidR="009560A5" w:rsidRDefault="00A80D82">
            <w:r>
              <w:rPr>
                <w:rFonts w:eastAsia="Calibri" w:cs="Calibri"/>
              </w:rPr>
              <w:t xml:space="preserve">     z kartkówki ma rangę oceny z odpowiedzi.</w:t>
            </w:r>
          </w:p>
          <w:p w:rsidR="009560A5" w:rsidRDefault="00A80D82">
            <w:r>
              <w:rPr>
                <w:rFonts w:eastAsia="Calibri" w:cs="Calibri"/>
              </w:rPr>
              <w:t>6. Podczas oceniania uwzględnia się orzeczenia i opinie PPP.                                                                7. Oceny są na bieżąco wpisywane do dziennika lekcyjnego.</w:t>
            </w:r>
          </w:p>
          <w:p w:rsidR="009560A5" w:rsidRDefault="009560A5"/>
        </w:tc>
      </w:tr>
      <w:tr w:rsidR="009560A5" w:rsidTr="009560A5">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b/>
              </w:rPr>
              <w:lastRenderedPageBreak/>
              <w:t>11</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b/>
              </w:rPr>
              <w:t>Sposoby i formy zaliczania prac zaległych  i poprawy jedynek</w:t>
            </w:r>
          </w:p>
        </w:tc>
        <w:tc>
          <w:tcPr>
            <w:tcW w:w="7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rPr>
              <w:t xml:space="preserve">W przypadku otrzymania oceny niedostatecznej ze sprawdzianu po zakończeniu       każdego rozdziału uczeń ma możliwość jej poprawy w ciągu dwóch tygodni.                     W przypadku nieobecności ucznia na sprawdzianie, uczeń ma obowiązek  napisać go w wyznaczonym przez nauczyciela terminie. </w:t>
            </w:r>
          </w:p>
        </w:tc>
      </w:tr>
      <w:tr w:rsidR="009560A5" w:rsidTr="009560A5">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b/>
              </w:rPr>
              <w:t>12</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b/>
              </w:rPr>
              <w:t>Sposoby informowania rodziców i uczniów o ocenach</w:t>
            </w:r>
          </w:p>
        </w:tc>
        <w:tc>
          <w:tcPr>
            <w:tcW w:w="7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pPr>
              <w:numPr>
                <w:ilvl w:val="0"/>
                <w:numId w:val="3"/>
              </w:numPr>
            </w:pPr>
            <w:r>
              <w:rPr>
                <w:rFonts w:eastAsia="Calibri" w:cs="Calibri"/>
              </w:rPr>
              <w:t>Nieograniczony dla rodziców wgląd w oceny w dzienniku elektronicznym</w:t>
            </w:r>
          </w:p>
          <w:p w:rsidR="009560A5" w:rsidRDefault="00A80D82">
            <w:pPr>
              <w:numPr>
                <w:ilvl w:val="0"/>
                <w:numId w:val="3"/>
              </w:numPr>
            </w:pPr>
            <w:r>
              <w:rPr>
                <w:rFonts w:eastAsia="Calibri" w:cs="Calibri"/>
              </w:rPr>
              <w:t>Podczas zebrań z rodzicami</w:t>
            </w:r>
          </w:p>
          <w:p w:rsidR="009560A5" w:rsidRDefault="00A80D82">
            <w:pPr>
              <w:numPr>
                <w:ilvl w:val="0"/>
                <w:numId w:val="3"/>
              </w:numPr>
            </w:pPr>
            <w:r>
              <w:rPr>
                <w:rFonts w:eastAsia="Calibri" w:cs="Calibri"/>
              </w:rPr>
              <w:t xml:space="preserve">Informowanie rodziców o zagrożeniu ocenami  niedostatecznymi na półrocze lub koniec roku odbywa się zgodnie z zasadami ogólnymi zawartymi w Statucie szkoły ( informacja w wersji pisemnej podpisana przez rodziców) oraz poprzez informację wysłaną przez dziennik elektroniczny i wpisanie oceny przewidywanej w dzienniku elektronicznym </w:t>
            </w:r>
          </w:p>
        </w:tc>
      </w:tr>
      <w:tr w:rsidR="009560A5" w:rsidTr="009560A5">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b/>
              </w:rPr>
              <w:t>13</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b/>
              </w:rPr>
              <w:t>Warunków i trybu uzyskania wyższej niż przewidywane rocznych ocen klasyfikacyjnych z obowiązkowych zajęć edukacyjnych</w:t>
            </w:r>
          </w:p>
        </w:tc>
        <w:tc>
          <w:tcPr>
            <w:tcW w:w="7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pPr>
              <w:numPr>
                <w:ilvl w:val="0"/>
                <w:numId w:val="4"/>
              </w:numPr>
            </w:pPr>
            <w:r>
              <w:rPr>
                <w:rFonts w:eastAsia="Calibri" w:cs="Calibri"/>
              </w:rPr>
              <w:t>Uczeń może ubiegać się o podwyższenie przewidywanej oceny tylko o jeden stopień i tylko w przypadku, gdy co najmniej połowa uzyskanych przez niego ocen cząstkowych jest równa ocenie, o którą się ubiega, lub od niej wyższa.</w:t>
            </w:r>
          </w:p>
          <w:p w:rsidR="009560A5" w:rsidRDefault="00A80D82">
            <w:pPr>
              <w:numPr>
                <w:ilvl w:val="0"/>
                <w:numId w:val="4"/>
              </w:numPr>
            </w:pPr>
            <w:r>
              <w:rPr>
                <w:rFonts w:eastAsia="Calibri" w:cs="Calibri"/>
              </w:rPr>
              <w:t xml:space="preserve">Warunki  ubiegania się o wyższa ocenę  opisano szczegółowo w statucie szkoły  dział 12 , </w:t>
            </w:r>
            <w:proofErr w:type="spellStart"/>
            <w:r>
              <w:rPr>
                <w:rFonts w:eastAsia="Calibri" w:cs="Calibri"/>
              </w:rPr>
              <w:t>roz</w:t>
            </w:r>
            <w:proofErr w:type="spellEnd"/>
            <w:r>
              <w:rPr>
                <w:rFonts w:eastAsia="Calibri" w:cs="Calibri"/>
              </w:rPr>
              <w:t>. 12</w:t>
            </w:r>
          </w:p>
        </w:tc>
      </w:tr>
      <w:tr w:rsidR="009560A5" w:rsidTr="009560A5">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b/>
              </w:rPr>
              <w:t>14</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b/>
              </w:rPr>
              <w:t>Egzamin klasyfikacyjny i poprawkowy</w:t>
            </w:r>
          </w:p>
        </w:tc>
        <w:tc>
          <w:tcPr>
            <w:tcW w:w="7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pPr>
              <w:numPr>
                <w:ilvl w:val="0"/>
                <w:numId w:val="5"/>
              </w:numPr>
            </w:pPr>
            <w:r>
              <w:rPr>
                <w:rFonts w:eastAsia="Calibri" w:cs="Calibri"/>
              </w:rPr>
              <w:t xml:space="preserve">Statut szkoły  - statut szkoły dział 12, </w:t>
            </w:r>
            <w:proofErr w:type="spellStart"/>
            <w:r>
              <w:rPr>
                <w:rFonts w:eastAsia="Calibri" w:cs="Calibri"/>
              </w:rPr>
              <w:t>roz</w:t>
            </w:r>
            <w:proofErr w:type="spellEnd"/>
            <w:r>
              <w:rPr>
                <w:rFonts w:eastAsia="Calibri" w:cs="Calibri"/>
              </w:rPr>
              <w:t>. 12</w:t>
            </w:r>
          </w:p>
        </w:tc>
      </w:tr>
      <w:tr w:rsidR="009560A5" w:rsidTr="009560A5">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b/>
              </w:rPr>
              <w:t>15</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b/>
              </w:rPr>
              <w:t xml:space="preserve">Sposób przekazywania informacji i dostęp do PZO </w:t>
            </w:r>
          </w:p>
        </w:tc>
        <w:tc>
          <w:tcPr>
            <w:tcW w:w="7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pPr>
              <w:numPr>
                <w:ilvl w:val="0"/>
                <w:numId w:val="6"/>
              </w:numPr>
            </w:pPr>
            <w:r>
              <w:rPr>
                <w:rFonts w:eastAsia="Calibri" w:cs="Calibri"/>
              </w:rPr>
              <w:t>w formie ustnej na pierwszym zebraniu rodziców we wrześniu;</w:t>
            </w:r>
          </w:p>
          <w:p w:rsidR="009560A5" w:rsidRDefault="00A80D82">
            <w:pPr>
              <w:numPr>
                <w:ilvl w:val="0"/>
                <w:numId w:val="6"/>
              </w:numPr>
            </w:pPr>
            <w:r>
              <w:rPr>
                <w:rFonts w:eastAsia="Calibri" w:cs="Calibri"/>
              </w:rPr>
              <w:t>publikacja PZO na stronie szkoły - dostęp do informacji nieograniczony;</w:t>
            </w:r>
          </w:p>
          <w:p w:rsidR="009560A5" w:rsidRDefault="00A80D82">
            <w:pPr>
              <w:numPr>
                <w:ilvl w:val="0"/>
                <w:numId w:val="6"/>
              </w:numPr>
            </w:pPr>
            <w:r>
              <w:rPr>
                <w:rFonts w:eastAsia="Calibri" w:cs="Calibri"/>
              </w:rPr>
              <w:t>w formie wydruku papierowego w szkole - dostęp do informacji możliwy jest w godzinach pracy biblioteki szkolnej;</w:t>
            </w:r>
          </w:p>
          <w:p w:rsidR="009560A5" w:rsidRDefault="009560A5">
            <w:pPr>
              <w:ind w:left="1080"/>
            </w:pPr>
          </w:p>
        </w:tc>
      </w:tr>
      <w:tr w:rsidR="009560A5" w:rsidTr="009560A5">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b/>
              </w:rPr>
              <w:t>16</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b/>
              </w:rPr>
              <w:t>Ogólne zasady oceniania</w:t>
            </w:r>
          </w:p>
        </w:tc>
        <w:tc>
          <w:tcPr>
            <w:tcW w:w="7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560A5" w:rsidRDefault="00A80D82">
            <w:r>
              <w:rPr>
                <w:rFonts w:eastAsia="Calibri" w:cs="Calibri"/>
              </w:rPr>
              <w:t xml:space="preserve">Przedmiotowe zasady oceniania opracowano w oparciu o Wewnątrzszkolne Zasady Oceniania zawarte w Statucie szkoły rozdział XII  zamieszczone na stronie szkoły   </w:t>
            </w:r>
            <w:hyperlink r:id="rId5" w:history="1">
              <w:r>
                <w:rPr>
                  <w:rFonts w:eastAsia="Calibri" w:cs="Calibri"/>
                  <w:color w:val="0000FF"/>
                  <w:u w:val="single"/>
                </w:rPr>
                <w:t>https://sp14tomaszow.wikom.pl/uploads/5df69828845ae/pages/26/content/Statut_SP14.pdf</w:t>
              </w:r>
            </w:hyperlink>
            <w:r>
              <w:rPr>
                <w:rFonts w:eastAsia="Calibri" w:cs="Calibri"/>
                <w:color w:val="FF0000"/>
              </w:rPr>
              <w:t xml:space="preserve"> </w:t>
            </w:r>
          </w:p>
        </w:tc>
      </w:tr>
    </w:tbl>
    <w:p w:rsidR="009560A5" w:rsidRDefault="009560A5">
      <w:pPr>
        <w:spacing w:after="200" w:line="276" w:lineRule="auto"/>
      </w:pPr>
    </w:p>
    <w:sectPr w:rsidR="009560A5" w:rsidSect="007C35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14BA7"/>
    <w:multiLevelType w:val="multilevel"/>
    <w:tmpl w:val="F9503EF0"/>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213305F"/>
    <w:multiLevelType w:val="multilevel"/>
    <w:tmpl w:val="DFC2B39A"/>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4FD74331"/>
    <w:multiLevelType w:val="multilevel"/>
    <w:tmpl w:val="F198D31C"/>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59AE219A"/>
    <w:multiLevelType w:val="multilevel"/>
    <w:tmpl w:val="7A7ED5BC"/>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nsid w:val="5E163608"/>
    <w:multiLevelType w:val="multilevel"/>
    <w:tmpl w:val="2A545C7C"/>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nsid w:val="644A453E"/>
    <w:multiLevelType w:val="multilevel"/>
    <w:tmpl w:val="5AA4A74C"/>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useFELayout/>
  </w:compat>
  <w:rsids>
    <w:rsidRoot w:val="009560A5"/>
    <w:rsid w:val="00301C2A"/>
    <w:rsid w:val="007C35B3"/>
    <w:rsid w:val="009560A5"/>
    <w:rsid w:val="00A80D82"/>
    <w:rsid w:val="00D764B3"/>
    <w:rsid w:val="00DC080E"/>
    <w:rsid w:val="00F305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kern w:val="3"/>
        <w:sz w:val="22"/>
        <w:szCs w:val="22"/>
        <w:lang w:val="pl-PL" w:eastAsia="pl-PL"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35B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p14tomaszow.wikom.pl/uploads/5df69828845ae/pages/26/content/Statut_SP14.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2250</Words>
  <Characters>13500</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Salon Orange Tomaszó</cp:lastModifiedBy>
  <cp:revision>6</cp:revision>
  <dcterms:created xsi:type="dcterms:W3CDTF">2022-06-08T17:10:00Z</dcterms:created>
  <dcterms:modified xsi:type="dcterms:W3CDTF">2022-06-08T17:34:00Z</dcterms:modified>
</cp:coreProperties>
</file>