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CF" w:rsidRDefault="00DF1CCF" w:rsidP="00DF1CCF">
      <w:pPr>
        <w:autoSpaceDE w:val="0"/>
        <w:autoSpaceDN w:val="0"/>
        <w:adjustRightInd w:val="0"/>
        <w:rPr>
          <w:rFonts w:ascii="Calibri" w:hAnsi="Calibri" w:cs="Calibri"/>
          <w:b/>
          <w:bCs/>
          <w:sz w:val="35"/>
          <w:szCs w:val="35"/>
          <w:highlight w:val="white"/>
        </w:rPr>
      </w:pPr>
      <w:r>
        <w:rPr>
          <w:rFonts w:ascii="Open Sans" w:hAnsi="Open Sans" w:cs="Open Sans"/>
          <w:b/>
          <w:bCs/>
          <w:sz w:val="35"/>
          <w:szCs w:val="35"/>
          <w:highlight w:val="white"/>
        </w:rPr>
        <w:t xml:space="preserve">               Przedmiotowe zasady oceniania z przyrody</w:t>
      </w:r>
    </w:p>
    <w:tbl>
      <w:tblPr>
        <w:tblW w:w="0" w:type="auto"/>
        <w:tblInd w:w="-493" w:type="dxa"/>
        <w:tblLayout w:type="fixed"/>
        <w:tblLook w:val="04A0"/>
      </w:tblPr>
      <w:tblGrid>
        <w:gridCol w:w="567"/>
        <w:gridCol w:w="2118"/>
        <w:gridCol w:w="7502"/>
      </w:tblGrid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Podstawa prawna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ROZPORZĄDZENIE MINISTRA EDUKACJI NARODOWEJ z dnia 25 sierpnia 2017 r. zmieniające rozporządzenie w sprawie </w:t>
            </w:r>
            <w:proofErr w:type="spellStart"/>
            <w:r>
              <w:rPr>
                <w:rFonts w:ascii="Calibri" w:hAnsi="Calibri" w:cs="Calibri"/>
              </w:rPr>
              <w:t>szczeg</w:t>
            </w:r>
            <w:r>
              <w:rPr>
                <w:rFonts w:ascii="Calibri" w:hAnsi="Calibri" w:cs="Calibri"/>
                <w:lang w:val="en-US"/>
              </w:rPr>
              <w:t>ółowych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warunków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sposobu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oceniania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klasyfikowania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promowania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słuchaczy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szkołach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publicznych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lang w:val="en-US"/>
              </w:rPr>
              <w:t>podstawie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art. 44zb </w:t>
            </w:r>
            <w:proofErr w:type="spellStart"/>
            <w:r>
              <w:rPr>
                <w:rFonts w:ascii="Calibri" w:hAnsi="Calibri" w:cs="Calibri"/>
                <w:lang w:val="en-US"/>
              </w:rPr>
              <w:t>ustawy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7 </w:t>
            </w:r>
            <w:proofErr w:type="spellStart"/>
            <w:r>
              <w:rPr>
                <w:rFonts w:ascii="Calibri" w:hAnsi="Calibri" w:cs="Calibri"/>
                <w:lang w:val="en-US"/>
              </w:rPr>
              <w:t>września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1991 r. o </w:t>
            </w:r>
            <w:proofErr w:type="spellStart"/>
            <w:r>
              <w:rPr>
                <w:rFonts w:ascii="Calibri" w:hAnsi="Calibri" w:cs="Calibri"/>
                <w:lang w:val="en-US"/>
              </w:rPr>
              <w:t>systemie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oświaty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(Dz. U. z 2016 r. </w:t>
            </w:r>
            <w:proofErr w:type="spellStart"/>
            <w:r>
              <w:rPr>
                <w:rFonts w:ascii="Calibri" w:hAnsi="Calibri" w:cs="Calibri"/>
                <w:lang w:val="en-US"/>
              </w:rPr>
              <w:t>poz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1943, z </w:t>
            </w:r>
            <w:proofErr w:type="spellStart"/>
            <w:r>
              <w:rPr>
                <w:rFonts w:ascii="Calibri" w:hAnsi="Calibri" w:cs="Calibri"/>
                <w:lang w:val="en-US"/>
              </w:rPr>
              <w:t>późn</w:t>
            </w:r>
            <w:proofErr w:type="spellEnd"/>
            <w:r>
              <w:rPr>
                <w:rFonts w:ascii="Calibri" w:hAnsi="Calibri" w:cs="Calibri"/>
                <w:lang w:val="en-US"/>
              </w:rPr>
              <w:t>. zm.2).</w:t>
            </w:r>
          </w:p>
          <w:p w:rsidR="00DF1CCF" w:rsidRDefault="00DF1CCF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Wewnątrzszkolne zasady oceniania zawarte w statucie </w:t>
            </w:r>
            <w:r>
              <w:rPr>
                <w:rFonts w:ascii="Calibri" w:hAnsi="Calibri" w:cs="Calibri"/>
              </w:rPr>
              <w:br/>
              <w:t>Szkoły Podstawowej nr 14 im. Orła Białego w Tomaszowie Mazowieckim.</w:t>
            </w:r>
          </w:p>
          <w:p w:rsidR="00DF1CCF" w:rsidRDefault="00DF1CCF">
            <w:pPr>
              <w:autoSpaceDE w:val="0"/>
              <w:autoSpaceDN w:val="0"/>
              <w:adjustRightInd w:val="0"/>
              <w:spacing w:before="80" w:after="0" w:line="240" w:lineRule="auto"/>
              <w:ind w:left="714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Przedmiot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Przyroda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Klasy których dotyczą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Klasy IV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Nazwa realizowanego programu nauczania  i autor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F1CCF">
              <w:rPr>
                <w:rFonts w:ascii="Calibri" w:hAnsi="Calibri" w:cs="Calibri"/>
              </w:rPr>
              <w:t>Program nauczania przyrody w kl.4 SP Jolanta Golanko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Cel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informowanie ucznia o poziomie jego osiągnięć edukacyjnych i jego zachowaniu oraz o postępach w tym zakresie;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udzielanie uczniowi pomocy w nauce poprzez przekazanie uczniowi informacji o tym, co zrobił dobrze i jak powinien dalej się uczyć; 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udzielanie uczniowi wskazówek do samodzielnego planowania własnego rozwoju; 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motywowanie ucznia do dalszych postęp</w:t>
            </w:r>
            <w:proofErr w:type="spellStart"/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nauce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zachowaniu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monitorowanie bieżącej pracy ucznia; 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dostarczanie rodzicom i nauczycielom informacji o postępach i trudnościach w nauce i zachowaniu ucznia oraz o </w:t>
            </w:r>
            <w:proofErr w:type="spellStart"/>
            <w:r>
              <w:rPr>
                <w:rFonts w:ascii="Calibri" w:hAnsi="Calibri" w:cs="Calibri"/>
              </w:rPr>
              <w:t>szczeg</w:t>
            </w:r>
            <w:r>
              <w:rPr>
                <w:rFonts w:ascii="Calibri" w:hAnsi="Calibri" w:cs="Calibri"/>
                <w:lang w:val="en-US"/>
              </w:rPr>
              <w:t>ólnych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uzdolnieniach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umożliwienie nauczycielom doskonalenia organizacji i metod pracy dydaktyczno-wychowawczej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Skala ocen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celujący – 6;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bardzo dobry – 5;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dobry – 4;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dostateczny – 3;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dopuszczający – 2;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stopień niedostateczny – 1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Szczegółowe wymagania na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poszczeg</w:t>
            </w:r>
            <w:r>
              <w:rPr>
                <w:rFonts w:ascii="Calibri" w:hAnsi="Calibri" w:cs="Calibri"/>
                <w:b/>
                <w:bCs/>
                <w:lang w:val="en-US"/>
              </w:rPr>
              <w:t>ólne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oceny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celującą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posiada i potrafi wykorzystać wiedzę znacznie wykraczającą poza program nauczania;                                                                                                                          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b. stosuje wiadomości w sytuacjach nietypowych (problemowych);                       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c. prawidłowo formułuje wnioski dotyczące nowych zagadnień, </w:t>
            </w:r>
            <w:proofErr w:type="spellStart"/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lang w:val="en-US"/>
              </w:rPr>
              <w:t>óżnych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tekstów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źródłowych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                                                                                                                                d. </w:t>
            </w:r>
            <w:proofErr w:type="spellStart"/>
            <w:r>
              <w:rPr>
                <w:rFonts w:ascii="Calibri" w:hAnsi="Calibri" w:cs="Calibri"/>
                <w:lang w:val="en-US"/>
              </w:rPr>
              <w:t>proponuje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rozwiązania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nietypowe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e. porządkuje zdobyte informacje poprzez odpowiednie ich wartościowanie, selekcjonowanie, przetwarzanie;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f. potrafi zaprezentować swoje wyniki swojej pracy z interesujący </w:t>
            </w:r>
            <w:proofErr w:type="spellStart"/>
            <w:r>
              <w:rPr>
                <w:rFonts w:ascii="Calibri" w:hAnsi="Calibri" w:cs="Calibri"/>
              </w:rPr>
              <w:t>spos</w:t>
            </w:r>
            <w:r>
              <w:rPr>
                <w:rFonts w:ascii="Calibri" w:hAnsi="Calibri" w:cs="Calibri"/>
                <w:lang w:val="en-US"/>
              </w:rPr>
              <w:t>ób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np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n-US"/>
              </w:rPr>
              <w:t>wykorzystując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narzędzia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TIK;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posługuje się słownictwem przyrodniczym i poprawnym językiem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aktywnie uczestniczy w lekcji i zajęciach pozalekcyjnych związanych z językiem polskim;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i. osiąga sukcesy w konkursach na szczeblu wyższym niż szkolny.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bardzo </w:t>
            </w:r>
            <w:r>
              <w:rPr>
                <w:rFonts w:ascii="Calibri" w:hAnsi="Calibri" w:cs="Calibri"/>
                <w:b/>
                <w:bCs/>
                <w:u w:val="single"/>
              </w:rPr>
              <w:t>dobrą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opanował w pełnym zakresie wiadomości i umiejętności określone w programie;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b. wykazuje dużą samodzielność i potrafi bez pomocy nauczyciela korzystać z </w:t>
            </w:r>
            <w:proofErr w:type="spellStart"/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lang w:val="en-US"/>
              </w:rPr>
              <w:t>óżnych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źródeł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wiedzy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wykonuje polecenia o dużym stopniu trudności;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 często wykonuje prace nieobowiązkowe;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aktywnie uczestniczy w lekcji;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f. wypowiada się w </w:t>
            </w:r>
            <w:proofErr w:type="spellStart"/>
            <w:r>
              <w:rPr>
                <w:rFonts w:ascii="Calibri" w:hAnsi="Calibri" w:cs="Calibri"/>
              </w:rPr>
              <w:t>spos</w:t>
            </w:r>
            <w:r>
              <w:rPr>
                <w:rFonts w:ascii="Calibri" w:hAnsi="Calibri" w:cs="Calibri"/>
                <w:lang w:val="en-US"/>
              </w:rPr>
              <w:t>ób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poprawny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precyzyjny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g. przygotowuje ciekawe prezentacje,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systematycznie prowadzi zeszyt przedmiotowy i zeszyt ćwiczeń.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dobrą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opanował w dużym zakresie wiadomości i umiejętności określone w programie;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poprawnie stosuje wiadomości i umiejętności do samodzielnego rozwiązywania poleceń o średnim stopniu trudności;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c. korzysta ze </w:t>
            </w:r>
            <w:proofErr w:type="spellStart"/>
            <w:r>
              <w:rPr>
                <w:rFonts w:ascii="Calibri" w:hAnsi="Calibri" w:cs="Calibri"/>
              </w:rPr>
              <w:t>źr</w:t>
            </w:r>
            <w:r>
              <w:rPr>
                <w:rFonts w:ascii="Calibri" w:hAnsi="Calibri" w:cs="Calibri"/>
                <w:lang w:val="en-US"/>
              </w:rPr>
              <w:t>ódeł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wiedzy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 w zakresie wiedzy przedmiotowej ma niewielkie braki;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e. samodzielnie rozwiązuje zadania o niewielkim lub średnim stopniu trudności, trudniejsze z pomocą nauczyciela;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czyta ze zrozumieniem, samodzielnie potrafi znaleźć w tekście potrzebne informacje;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g. w wypowiedziach ustnych i pisemnych popełnia niewiele </w:t>
            </w:r>
            <w:proofErr w:type="spellStart"/>
            <w:r>
              <w:rPr>
                <w:rFonts w:ascii="Calibri" w:hAnsi="Calibri" w:cs="Calibri"/>
              </w:rPr>
              <w:t>błęd</w:t>
            </w:r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bierze czynny udział w lekcji;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 regularnie odrabia prace domowe, czasem także nieobowiązkowe;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 prowadzi zeszyt przedmiotowy, zeszyt ćwiczeń (dopuszczalne niewielkie braki).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dostateczną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a. opanował w zakresie podstawowym te wiadomości i umiejętności określone w programie, </w:t>
            </w:r>
            <w:proofErr w:type="spellStart"/>
            <w:r>
              <w:rPr>
                <w:rFonts w:ascii="Calibri" w:hAnsi="Calibri" w:cs="Calibri"/>
              </w:rPr>
              <w:t>kt</w:t>
            </w:r>
            <w:r>
              <w:rPr>
                <w:rFonts w:ascii="Calibri" w:hAnsi="Calibri" w:cs="Calibri"/>
                <w:lang w:val="en-US"/>
              </w:rPr>
              <w:t>óre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konieczne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dalszego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kształcenia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wiedza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jest </w:t>
            </w:r>
            <w:proofErr w:type="spellStart"/>
            <w:r>
              <w:rPr>
                <w:rFonts w:ascii="Calibri" w:hAnsi="Calibri" w:cs="Calibri"/>
                <w:lang w:val="en-US"/>
              </w:rPr>
              <w:t>fragmentaryczna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ma </w:t>
            </w:r>
            <w:proofErr w:type="spellStart"/>
            <w:r>
              <w:rPr>
                <w:rFonts w:ascii="Calibri" w:hAnsi="Calibri" w:cs="Calibri"/>
                <w:lang w:val="en-US"/>
              </w:rPr>
              <w:t>problemy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samodzielnym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wykorzystaniem</w:t>
            </w:r>
            <w:proofErr w:type="spellEnd"/>
            <w:r>
              <w:rPr>
                <w:rFonts w:ascii="Calibri" w:hAnsi="Calibri" w:cs="Calibri"/>
                <w:lang w:val="en-US"/>
              </w:rPr>
              <w:t>);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z pomocą nauczyciela poprawnie stosuje wiadomości i umiejętności do rozwiązywania typowych poleceń;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c. z pomocą nauczyciela korzysta z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informacji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zawartych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tekście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źródłowym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 posiada podstawowe wiadomości przewidziane programem, trudniejsze problemy i ćwiczenia rozwiązuje przy pomocy nauczyciela;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e. wypowiada się w zasadzie poprawnie, choć </w:t>
            </w:r>
            <w:proofErr w:type="spellStart"/>
            <w:r>
              <w:rPr>
                <w:rFonts w:ascii="Calibri" w:hAnsi="Calibri" w:cs="Calibri"/>
              </w:rPr>
              <w:t>zas</w:t>
            </w:r>
            <w:r>
              <w:rPr>
                <w:rFonts w:ascii="Calibri" w:hAnsi="Calibri" w:cs="Calibri"/>
                <w:lang w:val="en-US"/>
              </w:rPr>
              <w:t>ób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słownictwa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jest </w:t>
            </w:r>
            <w:proofErr w:type="spellStart"/>
            <w:r>
              <w:rPr>
                <w:rFonts w:ascii="Calibri" w:hAnsi="Calibri" w:cs="Calibri"/>
                <w:lang w:val="en-US"/>
              </w:rPr>
              <w:t>bogaty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 sporadycznie zabiera głos na lekcji;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na ogół odrabia obowiązkowe prace domowe.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dopuszczającą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: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a. ma pewne braki w wiadomościach i umiejętnościach określonych w programie, ale nie przekreślają one możliwości dalszego kształcenia;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z pomocą nauczyciela rozwiązuje typowe polecenia o niewielkim stopniu trudności;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nie potrafi samodzielnie przeczytać ze zrozumieniem tekstu literackiego;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d. w wypowiedziach ustnych i pisemnych popełnia dużo </w:t>
            </w:r>
            <w:proofErr w:type="spellStart"/>
            <w:r>
              <w:rPr>
                <w:rFonts w:ascii="Calibri" w:hAnsi="Calibri" w:cs="Calibri"/>
              </w:rPr>
              <w:t>błęd</w:t>
            </w:r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ma </w:t>
            </w:r>
            <w:proofErr w:type="spellStart"/>
            <w:r>
              <w:rPr>
                <w:rFonts w:ascii="Calibri" w:hAnsi="Calibri" w:cs="Calibri"/>
                <w:lang w:val="en-US"/>
              </w:rPr>
              <w:t>ubogie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słownictwo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trudności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formułowaniem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nawet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prostych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zdań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nie jest aktywny na lekcji, ale wykazuje chęć do pracy;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często nie potrafi samodzielnie wykonać pracy domowej;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nie pracuje systematycznie.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Ocenę </w:t>
            </w:r>
            <w:r>
              <w:rPr>
                <w:rFonts w:ascii="Calibri" w:hAnsi="Calibri" w:cs="Calibri"/>
                <w:b/>
                <w:bCs/>
                <w:u w:val="single"/>
              </w:rPr>
              <w:t>niedostateczną</w:t>
            </w:r>
            <w:r>
              <w:rPr>
                <w:rFonts w:ascii="Calibri" w:hAnsi="Calibri" w:cs="Calibri"/>
                <w:b/>
                <w:bCs/>
              </w:rPr>
              <w:t xml:space="preserve"> otrzymuje uczeń,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kt</w:t>
            </w:r>
            <w:r>
              <w:rPr>
                <w:rFonts w:ascii="Calibri" w:hAnsi="Calibri" w:cs="Calibri"/>
                <w:b/>
                <w:bCs/>
                <w:lang w:val="en-US"/>
              </w:rPr>
              <w:t>óry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>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a. nie opanował wiadomości i umiejętności określonych programem, </w:t>
            </w:r>
            <w:proofErr w:type="spellStart"/>
            <w:r>
              <w:rPr>
                <w:rFonts w:ascii="Calibri" w:hAnsi="Calibri" w:cs="Calibri"/>
              </w:rPr>
              <w:t>kt</w:t>
            </w:r>
            <w:r>
              <w:rPr>
                <w:rFonts w:ascii="Calibri" w:hAnsi="Calibri" w:cs="Calibri"/>
                <w:lang w:val="en-US"/>
              </w:rPr>
              <w:t>óre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konieczne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dalszego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kształcenia</w:t>
            </w:r>
            <w:proofErr w:type="spellEnd"/>
            <w:r>
              <w:rPr>
                <w:rFonts w:ascii="Calibri" w:hAnsi="Calibri" w:cs="Calibri"/>
                <w:lang w:val="en-US"/>
              </w:rPr>
              <w:t>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nie potrafi wykonać poleceń o elementarnym stopniu trudności nawet z pomocą nauczyciela;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lekceważy swoje obowiązki;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d. jest bierny na lekcjach;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nie wykonuje poleceń nauczyciela;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nie prowadzi zeszytu przedmiotowego i nie uzupełnia zeszytu ćwiczeń;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nie stara się odrabiać prac domowych;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nie wykazuje woli poprawy oceny.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Sposoby sprawdzania osiągnięć edukacyjnych uczni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ów</w:t>
            </w:r>
            <w:proofErr w:type="spellEnd"/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Wypowiedzi ustne i pisemne: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 prace klasowe;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sprawdziany;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kartkówki;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d. prace domowe;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 odpowiedzi ustne;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 aktywność na lekcji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notatki tworzone samodzielnie na lekcji;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 zeszyt przedmiotowy, zeszyt ćwiczeń;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i. prace dodatkowe (zadania i ćwiczenia na lekcji, referaty, praca w grupach, praca pozalekcyjna, prezentacje, udział w konkursach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Przygotowanie do uczestnictwa w lekcji (posiadanie zeszytu, książki, ćwiczeń).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Przygotowanie do zajęć /aktywność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 Nieprzygotowanie do zajęć uczeń zgłasza tuż po rozpoczęciu lekcji. Każdy uczeń w ciągu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może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być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dwa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razy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nieprzygotowany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co </w:t>
            </w:r>
            <w:proofErr w:type="spellStart"/>
            <w:r>
              <w:rPr>
                <w:rFonts w:ascii="Calibri" w:hAnsi="Calibri" w:cs="Calibri"/>
                <w:lang w:val="en-US"/>
              </w:rPr>
              <w:t>zaznaczane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jest w </w:t>
            </w:r>
            <w:proofErr w:type="spellStart"/>
            <w:r>
              <w:rPr>
                <w:rFonts w:ascii="Calibri" w:hAnsi="Calibri" w:cs="Calibri"/>
                <w:lang w:val="en-US"/>
              </w:rPr>
              <w:t>dzienniku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skrótem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lang w:val="en-US"/>
              </w:rPr>
              <w:t>np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.” </w:t>
            </w:r>
            <w:proofErr w:type="spellStart"/>
            <w:r>
              <w:rPr>
                <w:rFonts w:ascii="Calibri" w:hAnsi="Calibri" w:cs="Calibri"/>
                <w:lang w:val="en-US"/>
              </w:rPr>
              <w:t>Każde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następne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nieprzygotowanie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zajęć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skutkuje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niedostateczną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Każdy uczeń jest nagradzany za aktywność, co zaznaczane jest w dzienniku „+” Za każde zgromadzone trzy plusy otrzymuje ocenę bardzo dobrą.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Zasady i sposoby oceniania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 Oceny są jawne dla ucznia i jego prawnych opiekun</w:t>
            </w:r>
            <w:proofErr w:type="spellStart"/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2. Ocena półroczna jest wynikiem ocen cząstkowych otrzymanych w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(minimum 5 </w:t>
            </w:r>
            <w:proofErr w:type="spellStart"/>
            <w:r>
              <w:rPr>
                <w:rFonts w:ascii="Calibri" w:hAnsi="Calibri" w:cs="Calibri"/>
                <w:lang w:val="en-US"/>
              </w:rPr>
              <w:t>ocen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cząstkowych</w:t>
            </w:r>
            <w:proofErr w:type="spellEnd"/>
            <w:r>
              <w:rPr>
                <w:rFonts w:ascii="Calibri" w:hAnsi="Calibri" w:cs="Calibri"/>
                <w:lang w:val="en-US"/>
              </w:rPr>
              <w:t>).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3. Ocena roczna jest oceną uwzględniającą postępy w nauce w pierwszym i drugim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ółroczu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Podczas oceniania uwzględnia się orzeczenia i opinie PPP oraz zaangażowanie i wysiłek włożony w realizację zadań.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Oceny z ustnych form sprawdzania wiedzy i umiejętności nauczyciel uzasadnia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(mówi o mocnych i słabych stronach - w przypadku niedociągnięć przekazuje zalecenia do poprawy).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6.W przypadku sprawdzianów pisemnych lub kartkówek przyjmuje się skalę punktową przeliczaną na oceny cyfrowe wg </w:t>
            </w:r>
            <w:proofErr w:type="spellStart"/>
            <w:r>
              <w:rPr>
                <w:rFonts w:ascii="Calibri" w:hAnsi="Calibri" w:cs="Calibri"/>
              </w:rPr>
              <w:t>kryteri</w:t>
            </w:r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zawartych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statucie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100%- 91% - ocena bardzo dobra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90%- 75% - ocena dobra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74%- 51% - ocena dostateczna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50%- 30% - ocena dopuszczająca 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29%- 0% - ocena niedostateczna.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Ocenę celującą uczeń uzyskuje w przypadku, gdy osiągnie 95% - 100% punkt</w:t>
            </w:r>
            <w:proofErr w:type="spellStart"/>
            <w:r>
              <w:rPr>
                <w:rFonts w:ascii="Calibri" w:hAnsi="Calibri" w:cs="Calibri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wykona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zadanie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dodatkowe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n-US"/>
              </w:rPr>
              <w:t>Jeżeli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sprawdzianie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/ </w:t>
            </w:r>
            <w:proofErr w:type="spellStart"/>
            <w:r>
              <w:rPr>
                <w:rFonts w:ascii="Calibri" w:hAnsi="Calibri" w:cs="Calibri"/>
                <w:lang w:val="en-US"/>
              </w:rPr>
              <w:t>pracy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klasowej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ma </w:t>
            </w:r>
            <w:proofErr w:type="spellStart"/>
            <w:r>
              <w:rPr>
                <w:rFonts w:ascii="Calibri" w:hAnsi="Calibri" w:cs="Calibri"/>
                <w:lang w:val="en-US"/>
              </w:rPr>
              <w:t>zadania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dodatkowego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uczeń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otrzymuje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ocenę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celującą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bezbłędnie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wykonaną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pracę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Nauczyciel oddaje sprawdzone prace pisemne w terminie dwóch tygodni.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Odmowa odpowiedzi ustnej przez ucznia jest równoznaczna z wystawieniem mu oceny niedostatecznej.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Sposoby i formy zaliczania prac zaległych i poprawy jedynek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1. Zaległe prace pisemne uczeń musi zaliczyć w formie i terminie uzgodnionym z nauczycielem – nie p</w:t>
            </w:r>
            <w:proofErr w:type="spellStart"/>
            <w:r>
              <w:rPr>
                <w:rFonts w:ascii="Calibri" w:hAnsi="Calibri" w:cs="Calibri"/>
                <w:lang w:val="en-US"/>
              </w:rPr>
              <w:t>óźniej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jednak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niż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dwóch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tygodni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od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daty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powrotu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dłuższej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nieobecności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W </w:t>
            </w:r>
            <w:proofErr w:type="spellStart"/>
            <w:r>
              <w:rPr>
                <w:rFonts w:ascii="Calibri" w:hAnsi="Calibri" w:cs="Calibri"/>
                <w:lang w:val="en-US"/>
              </w:rPr>
              <w:t>przypadku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ponownej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nieobecności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ustalonym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terminie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uczeń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pisze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pracę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powrocie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W </w:t>
            </w:r>
            <w:proofErr w:type="spellStart"/>
            <w:r>
              <w:rPr>
                <w:rFonts w:ascii="Calibri" w:hAnsi="Calibri" w:cs="Calibri"/>
                <w:lang w:val="en-US"/>
              </w:rPr>
              <w:t>sytuacjach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uzasadnionych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nauczyciel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może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zwolnić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lang w:val="en-US"/>
              </w:rPr>
              <w:t>zaliczania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zaległej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pracy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Uczeń poprawia ocenę niedostateczną z pracy klasowej/sprawdzianu w terminie wyznaczonym przez nauczyciela.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2. Uczniowie, którzy otrzymali oceną niedostateczną na I p</w:t>
            </w:r>
            <w:proofErr w:type="spellStart"/>
            <w:r>
              <w:rPr>
                <w:rFonts w:ascii="Calibri" w:hAnsi="Calibri" w:cs="Calibri"/>
                <w:lang w:val="en-US"/>
              </w:rPr>
              <w:t>ółrocze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otrzymują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formie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pisemnej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lang w:val="en-US"/>
              </w:rPr>
              <w:t>naprawczy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który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opanowują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czasie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określonym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nauczyciela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lang w:val="en-US"/>
              </w:rPr>
              <w:t>Prawny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opiekun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potwierdza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podpisem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odbiór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Sposoby informowania rodziców i uczniów o ocenach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Informacje dla rodziców są przekazywane: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czasie konsultacji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podczas zebrań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poprzez e-dziennik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Informacje dla uczniów są przekazywane: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bieżąco w formie ustnej</w:t>
            </w:r>
          </w:p>
          <w:p w:rsidR="00DF1CCF" w:rsidRDefault="00DF1CCF" w:rsidP="009665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poprzez e-dziennik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Sprawdziany i inne prace pisemne są przechowywane w szkole do końca bieżącego roku szkolnego.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Prawny opiekun ma prawo do wglądu prac dziecka w czasie zebrań lub konsultacji.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Warunków i trybu uzyskania wyższej niż przewidywane rocznych ocen klasyfikacyjnych z obowiązkowych zajęć edukacyjnych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1.Uczeń może ubiegać się o podwyższenie przewidywanej oceny tylko o jeden stopień i tylko w przypadku, gdy co najmniej połowa uzyskanych przez niego ocen cząstkowych jest </w:t>
            </w:r>
            <w:proofErr w:type="spellStart"/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lang w:val="en-US"/>
              </w:rPr>
              <w:t>ówna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o </w:t>
            </w:r>
            <w:proofErr w:type="spellStart"/>
            <w:r>
              <w:rPr>
                <w:rFonts w:ascii="Calibri" w:hAnsi="Calibri" w:cs="Calibri"/>
                <w:lang w:val="en-US"/>
              </w:rPr>
              <w:t>którą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się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ubiega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od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niej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wyższa</w:t>
            </w:r>
            <w:proofErr w:type="spellEnd"/>
            <w:r>
              <w:rPr>
                <w:rFonts w:ascii="Calibri" w:hAnsi="Calibri" w:cs="Calibri"/>
                <w:lang w:val="en-US"/>
              </w:rPr>
              <w:t>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2.Warunki ubiegania się o wyższa ocenę opisano </w:t>
            </w:r>
            <w:proofErr w:type="spellStart"/>
            <w:r>
              <w:rPr>
                <w:rFonts w:ascii="Calibri" w:hAnsi="Calibri" w:cs="Calibri"/>
              </w:rPr>
              <w:t>szczeg</w:t>
            </w:r>
            <w:r>
              <w:rPr>
                <w:rFonts w:ascii="Calibri" w:hAnsi="Calibri" w:cs="Calibri"/>
                <w:lang w:val="en-US"/>
              </w:rPr>
              <w:t>ółowo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lang w:val="en-US"/>
              </w:rPr>
              <w:t>statucie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lang w:val="en-US"/>
              </w:rPr>
              <w:t>dział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12, </w:t>
            </w:r>
            <w:proofErr w:type="spellStart"/>
            <w:r>
              <w:rPr>
                <w:rFonts w:ascii="Calibri" w:hAnsi="Calibri" w:cs="Calibri"/>
                <w:lang w:val="en-US"/>
              </w:rPr>
              <w:t>roz</w:t>
            </w:r>
            <w:proofErr w:type="spellEnd"/>
            <w:r>
              <w:rPr>
                <w:rFonts w:ascii="Calibri" w:hAnsi="Calibri" w:cs="Calibri"/>
                <w:lang w:val="en-US"/>
              </w:rPr>
              <w:t>. 12).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Egzamin klasyfikacyjny i </w:t>
            </w:r>
            <w:r>
              <w:rPr>
                <w:rFonts w:ascii="Calibri" w:hAnsi="Calibri" w:cs="Calibri"/>
                <w:b/>
                <w:bCs/>
              </w:rPr>
              <w:lastRenderedPageBreak/>
              <w:t>poprawkowy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Statut szkoły - statut szkoły dział 12, </w:t>
            </w:r>
            <w:proofErr w:type="spellStart"/>
            <w:r>
              <w:rPr>
                <w:rFonts w:ascii="Calibri" w:hAnsi="Calibri" w:cs="Calibri"/>
              </w:rPr>
              <w:t>roz</w:t>
            </w:r>
            <w:proofErr w:type="spellEnd"/>
            <w:r>
              <w:rPr>
                <w:rFonts w:ascii="Calibri" w:hAnsi="Calibri" w:cs="Calibri"/>
              </w:rPr>
              <w:t>. 12.</w:t>
            </w: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Sposób przekazywania informacji i dostęp do PZO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PZO jest jawny: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a. uczniom zasady przekazywane są na pierwszej godzinie lekcyjnej (wymagania na </w:t>
            </w:r>
            <w:proofErr w:type="spellStart"/>
            <w:r>
              <w:rPr>
                <w:rFonts w:ascii="Calibri" w:hAnsi="Calibri" w:cs="Calibri"/>
              </w:rPr>
              <w:t>poszczeg</w:t>
            </w:r>
            <w:r>
              <w:rPr>
                <w:rFonts w:ascii="Calibri" w:hAnsi="Calibri" w:cs="Calibri"/>
                <w:lang w:val="en-US"/>
              </w:rPr>
              <w:t>ólne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oceny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udostępniamy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wszystkim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uczniom</w:t>
            </w:r>
            <w:proofErr w:type="spellEnd"/>
            <w:r>
              <w:rPr>
                <w:rFonts w:ascii="Calibri" w:hAnsi="Calibri" w:cs="Calibri"/>
                <w:lang w:val="en-US"/>
              </w:rPr>
              <w:t>);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 opiekunom prawnym zasady przekazujemy w formie ustnej na pierwszym zebraniu we wrześniu;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publikacja PZO znajdują się na stronie szkoły - dostęp do informacji nieograniczony;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 w formie wydruku papierowego w szkole - dostęp do informacji możliwy jest w godzinach pracy biblioteki szkolnej.</w:t>
            </w:r>
          </w:p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="00DF1CCF" w:rsidTr="00DF1CC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Ogólne zasady oceniania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CCF" w:rsidRDefault="00DF1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Przedmiotowe zasady oceniania opracowano w oparciu o Wewnątrzszkolne Zasady Oceniania zawarte w Statucie szkoły (rozdział XII)  zamieszczone na stronie szkoły:  </w:t>
            </w:r>
            <w:hyperlink r:id="rId5" w:history="1">
              <w:r>
                <w:rPr>
                  <w:rStyle w:val="Hipercze"/>
                  <w:rFonts w:ascii="Calibri" w:hAnsi="Calibri" w:cs="Calibri"/>
                  <w:color w:val="auto"/>
                  <w:u w:val="none"/>
                </w:rPr>
                <w:t>https://sp14tomaszow.wikom.pl/uploads/5df69828845ae/pages/26/content/Statut_SP14.pdf</w:t>
              </w:r>
            </w:hyperlink>
            <w:r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</w:tbl>
    <w:p w:rsidR="00DF1CCF" w:rsidRDefault="00DF1CCF" w:rsidP="00DF1CCF">
      <w:pPr>
        <w:autoSpaceDE w:val="0"/>
        <w:autoSpaceDN w:val="0"/>
        <w:adjustRightInd w:val="0"/>
        <w:rPr>
          <w:rFonts w:ascii="Calibri" w:hAnsi="Calibri" w:cs="Calibri"/>
        </w:rPr>
      </w:pPr>
    </w:p>
    <w:p w:rsidR="00DF1CCF" w:rsidRDefault="00DF1CCF" w:rsidP="00DF1CCF"/>
    <w:p w:rsidR="00433FDA" w:rsidRDefault="00433FDA"/>
    <w:sectPr w:rsidR="00433FDA" w:rsidSect="0043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8E5AE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DF1CCF"/>
    <w:rsid w:val="00433FDA"/>
    <w:rsid w:val="00D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1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14tomaszow.wikom.pl/uploads/5df69828845ae/pages/26/content/Statut_SP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9014</Characters>
  <Application>Microsoft Office Word</Application>
  <DocSecurity>0</DocSecurity>
  <Lines>75</Lines>
  <Paragraphs>20</Paragraphs>
  <ScaleCrop>false</ScaleCrop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stańczak</dc:creator>
  <cp:lastModifiedBy>ewa stańczak</cp:lastModifiedBy>
  <cp:revision>1</cp:revision>
  <dcterms:created xsi:type="dcterms:W3CDTF">2022-06-08T20:21:00Z</dcterms:created>
  <dcterms:modified xsi:type="dcterms:W3CDTF">2022-06-08T20:25:00Z</dcterms:modified>
</cp:coreProperties>
</file>