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229" w:rsidRDefault="000864B2" w:rsidP="002C1229">
      <w:pPr>
        <w:autoSpaceDE w:val="0"/>
        <w:autoSpaceDN w:val="0"/>
        <w:adjustRightInd w:val="0"/>
        <w:rPr>
          <w:rFonts w:ascii="Calibri" w:hAnsi="Calibri" w:cs="Calibri"/>
          <w:b/>
          <w:bCs/>
          <w:sz w:val="35"/>
          <w:szCs w:val="35"/>
          <w:highlight w:val="white"/>
        </w:rPr>
      </w:pPr>
      <w:bookmarkStart w:id="0" w:name="_GoBack"/>
      <w:bookmarkEnd w:id="0"/>
      <w:r>
        <w:rPr>
          <w:rFonts w:ascii="Open Sans" w:hAnsi="Open Sans" w:cs="Open Sans"/>
          <w:b/>
          <w:bCs/>
          <w:sz w:val="35"/>
          <w:szCs w:val="35"/>
          <w:highlight w:val="white"/>
        </w:rPr>
        <w:t xml:space="preserve">               </w:t>
      </w:r>
      <w:r w:rsidR="002C1229">
        <w:rPr>
          <w:rFonts w:ascii="Open Sans" w:hAnsi="Open Sans" w:cs="Open Sans"/>
          <w:b/>
          <w:bCs/>
          <w:sz w:val="35"/>
          <w:szCs w:val="35"/>
          <w:highlight w:val="white"/>
        </w:rPr>
        <w:t xml:space="preserve">Przedmiotowe zasady oceniania z </w:t>
      </w:r>
      <w:r w:rsidR="00B95ECE">
        <w:rPr>
          <w:rFonts w:ascii="Open Sans" w:hAnsi="Open Sans" w:cs="Open Sans"/>
          <w:b/>
          <w:bCs/>
          <w:sz w:val="35"/>
          <w:szCs w:val="35"/>
          <w:highlight w:val="white"/>
        </w:rPr>
        <w:t>biologii</w:t>
      </w:r>
    </w:p>
    <w:tbl>
      <w:tblPr>
        <w:tblW w:w="0" w:type="auto"/>
        <w:tblInd w:w="-493" w:type="dxa"/>
        <w:tblLayout w:type="fixed"/>
        <w:tblLook w:val="0000" w:firstRow="0" w:lastRow="0" w:firstColumn="0" w:lastColumn="0" w:noHBand="0" w:noVBand="0"/>
      </w:tblPr>
      <w:tblGrid>
        <w:gridCol w:w="567"/>
        <w:gridCol w:w="2118"/>
        <w:gridCol w:w="7502"/>
      </w:tblGrid>
      <w:tr w:rsidR="002C122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Podstawa prawna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1229" w:rsidRDefault="002C1229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ROZPORZĄDZENIE MINISTRA EDUKACJI NARODOWEJ z dnia 25 sierpnia 2017 r. zmieniające rozporządzenie w sprawie </w:t>
            </w:r>
            <w:proofErr w:type="spellStart"/>
            <w:r>
              <w:rPr>
                <w:rFonts w:ascii="Calibri" w:hAnsi="Calibri" w:cs="Calibri"/>
              </w:rPr>
              <w:t>szczeg</w:t>
            </w:r>
            <w:r>
              <w:rPr>
                <w:rFonts w:ascii="Calibri" w:hAnsi="Calibri" w:cs="Calibri"/>
                <w:lang w:val="en-US"/>
              </w:rPr>
              <w:t>ółowych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warunków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sposobu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oceniania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val="en-US"/>
              </w:rPr>
              <w:t>klasyfikowania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promowania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uczniów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słuchaczy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w </w:t>
            </w:r>
            <w:proofErr w:type="spellStart"/>
            <w:r>
              <w:rPr>
                <w:rFonts w:ascii="Calibri" w:hAnsi="Calibri" w:cs="Calibri"/>
                <w:lang w:val="en-US"/>
              </w:rPr>
              <w:t>szkołach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publicznych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Na </w:t>
            </w:r>
            <w:proofErr w:type="spellStart"/>
            <w:r>
              <w:rPr>
                <w:rFonts w:ascii="Calibri" w:hAnsi="Calibri" w:cs="Calibri"/>
                <w:lang w:val="en-US"/>
              </w:rPr>
              <w:t>podstawie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art. 44zb </w:t>
            </w:r>
            <w:proofErr w:type="spellStart"/>
            <w:r>
              <w:rPr>
                <w:rFonts w:ascii="Calibri" w:hAnsi="Calibri" w:cs="Calibri"/>
                <w:lang w:val="en-US"/>
              </w:rPr>
              <w:t>ustawy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lang w:val="en-US"/>
              </w:rPr>
              <w:t>dnia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7 </w:t>
            </w:r>
            <w:proofErr w:type="spellStart"/>
            <w:r>
              <w:rPr>
                <w:rFonts w:ascii="Calibri" w:hAnsi="Calibri" w:cs="Calibri"/>
                <w:lang w:val="en-US"/>
              </w:rPr>
              <w:t>września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1991 r. o </w:t>
            </w:r>
            <w:proofErr w:type="spellStart"/>
            <w:r>
              <w:rPr>
                <w:rFonts w:ascii="Calibri" w:hAnsi="Calibri" w:cs="Calibri"/>
                <w:lang w:val="en-US"/>
              </w:rPr>
              <w:t>systemie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oświaty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(Dz. U. z 2016 r. </w:t>
            </w:r>
            <w:proofErr w:type="spellStart"/>
            <w:r>
              <w:rPr>
                <w:rFonts w:ascii="Calibri" w:hAnsi="Calibri" w:cs="Calibri"/>
                <w:lang w:val="en-US"/>
              </w:rPr>
              <w:t>poz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. 1943, z </w:t>
            </w:r>
            <w:proofErr w:type="spellStart"/>
            <w:r>
              <w:rPr>
                <w:rFonts w:ascii="Calibri" w:hAnsi="Calibri" w:cs="Calibri"/>
                <w:lang w:val="en-US"/>
              </w:rPr>
              <w:t>późn</w:t>
            </w:r>
            <w:proofErr w:type="spellEnd"/>
            <w:r>
              <w:rPr>
                <w:rFonts w:ascii="Calibri" w:hAnsi="Calibri" w:cs="Calibri"/>
                <w:lang w:val="en-US"/>
              </w:rPr>
              <w:t>. zm.2).</w:t>
            </w:r>
          </w:p>
          <w:p w:rsidR="002C1229" w:rsidRDefault="002C1229">
            <w:pPr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Calibri" w:hAnsi="Calibri" w:cs="Calibri"/>
              </w:rPr>
            </w:pPr>
          </w:p>
          <w:p w:rsidR="002C1229" w:rsidRDefault="002C1229">
            <w:pPr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Wewnątrzszkolne zasady oceniania zawarte w statucie </w:t>
            </w:r>
            <w:r>
              <w:rPr>
                <w:rFonts w:ascii="Calibri" w:hAnsi="Calibri" w:cs="Calibri"/>
              </w:rPr>
              <w:br/>
              <w:t>Szkoły Podstawowej nr 14 im. Orła Białego w Tomaszowie Mazowieckim.</w:t>
            </w:r>
          </w:p>
          <w:p w:rsidR="002C1229" w:rsidRDefault="002C1229">
            <w:pPr>
              <w:autoSpaceDE w:val="0"/>
              <w:autoSpaceDN w:val="0"/>
              <w:adjustRightInd w:val="0"/>
              <w:spacing w:before="80" w:after="0" w:line="240" w:lineRule="auto"/>
              <w:ind w:left="714"/>
              <w:rPr>
                <w:rFonts w:ascii="Calibri" w:hAnsi="Calibri" w:cs="Calibri"/>
              </w:rPr>
            </w:pPr>
          </w:p>
        </w:tc>
      </w:tr>
      <w:tr w:rsidR="002C122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Przedmiot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1229" w:rsidRDefault="003D00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Biologia</w:t>
            </w:r>
          </w:p>
        </w:tc>
      </w:tr>
      <w:tr w:rsidR="002C122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Klasy których dotyczą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1229" w:rsidRDefault="00B95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Klasy V-VIII</w:t>
            </w:r>
          </w:p>
        </w:tc>
      </w:tr>
      <w:tr w:rsidR="002C122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Nazwa realizowanego programu nauczania  i autor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1229" w:rsidRDefault="00B95ECE" w:rsidP="00B95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95ECE">
              <w:rPr>
                <w:rFonts w:ascii="Calibri" w:hAnsi="Calibri" w:cs="Calibri"/>
              </w:rPr>
              <w:t xml:space="preserve">Program nauczania biologii w kl. 5-8 SP Puls Życia - Anna </w:t>
            </w:r>
            <w:proofErr w:type="spellStart"/>
            <w:r w:rsidRPr="00B95ECE">
              <w:rPr>
                <w:rFonts w:ascii="Calibri" w:hAnsi="Calibri" w:cs="Calibri"/>
              </w:rPr>
              <w:t>Zdziennicka</w:t>
            </w:r>
            <w:proofErr w:type="spellEnd"/>
          </w:p>
        </w:tc>
      </w:tr>
      <w:tr w:rsidR="002C122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Cel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1229" w:rsidRDefault="002C1229" w:rsidP="002C12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informowanie ucznia o poziomie jego osiągnięć edukacyjnych i jego zachowaniu oraz o postępach w tym zakresie;</w:t>
            </w:r>
          </w:p>
          <w:p w:rsidR="002C1229" w:rsidRDefault="002C1229" w:rsidP="002C12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udzielanie uczniowi pomocy w nauce poprzez przekazanie uczniowi informacji o tym, co zrobił dobrze i jak powinien dalej się uczyć; </w:t>
            </w:r>
          </w:p>
          <w:p w:rsidR="002C1229" w:rsidRDefault="002C1229" w:rsidP="002C12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udzielanie uczniowi wskazówek do samodzielnego planowania własnego rozwoju; </w:t>
            </w:r>
          </w:p>
          <w:p w:rsidR="002C1229" w:rsidRDefault="002C1229" w:rsidP="002C12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motywowanie ucznia do dalszych postęp</w:t>
            </w:r>
            <w:proofErr w:type="spellStart"/>
            <w:r>
              <w:rPr>
                <w:rFonts w:ascii="Calibri" w:hAnsi="Calibri" w:cs="Calibri"/>
                <w:lang w:val="en-US"/>
              </w:rPr>
              <w:t>ów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w </w:t>
            </w:r>
            <w:proofErr w:type="spellStart"/>
            <w:r>
              <w:rPr>
                <w:rFonts w:ascii="Calibri" w:hAnsi="Calibri" w:cs="Calibri"/>
                <w:lang w:val="en-US"/>
              </w:rPr>
              <w:t>nauce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zachowaniu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; </w:t>
            </w:r>
          </w:p>
          <w:p w:rsidR="002C1229" w:rsidRDefault="002C1229" w:rsidP="002C12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monitorowanie bieżącej pracy ucznia; </w:t>
            </w:r>
          </w:p>
          <w:p w:rsidR="002C1229" w:rsidRDefault="002C1229" w:rsidP="002C12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dostarczanie rodzicom i nauczycielom informacji o postępach i trudnościach w nauce i zachowaniu ucznia oraz o </w:t>
            </w:r>
            <w:proofErr w:type="spellStart"/>
            <w:r>
              <w:rPr>
                <w:rFonts w:ascii="Calibri" w:hAnsi="Calibri" w:cs="Calibri"/>
              </w:rPr>
              <w:t>szczeg</w:t>
            </w:r>
            <w:r>
              <w:rPr>
                <w:rFonts w:ascii="Calibri" w:hAnsi="Calibri" w:cs="Calibri"/>
                <w:lang w:val="en-US"/>
              </w:rPr>
              <w:t>ólnych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uzdolnieniach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ucznia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; </w:t>
            </w:r>
          </w:p>
          <w:p w:rsidR="002C1229" w:rsidRDefault="002C1229" w:rsidP="002C12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umożliwienie nauczycielom doskonalenia organizacji i metod pracy dydaktyczno-wychowawczej</w:t>
            </w:r>
          </w:p>
        </w:tc>
      </w:tr>
      <w:tr w:rsidR="002C122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Skala ocen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1229" w:rsidRDefault="002C1229" w:rsidP="002C12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stopień celujący – 6;</w:t>
            </w:r>
          </w:p>
          <w:p w:rsidR="002C1229" w:rsidRDefault="002C1229" w:rsidP="002C12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stopień bardzo dobry – 5;</w:t>
            </w:r>
          </w:p>
          <w:p w:rsidR="002C1229" w:rsidRDefault="002C1229" w:rsidP="002C12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stopień dobry – 4;</w:t>
            </w:r>
          </w:p>
          <w:p w:rsidR="002C1229" w:rsidRDefault="002C1229" w:rsidP="002C12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stopień dostateczny – 3;</w:t>
            </w:r>
          </w:p>
          <w:p w:rsidR="002C1229" w:rsidRDefault="002C1229" w:rsidP="002C12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stopień dopuszczający – 2;</w:t>
            </w:r>
          </w:p>
          <w:p w:rsidR="002C1229" w:rsidRDefault="002C1229" w:rsidP="002C12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stopień niedostateczny – 1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C122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Szczegółowe wymagania na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poszczeg</w:t>
            </w:r>
            <w:r>
              <w:rPr>
                <w:rFonts w:ascii="Calibri" w:hAnsi="Calibri" w:cs="Calibri"/>
                <w:b/>
                <w:bCs/>
                <w:lang w:val="en-US"/>
              </w:rPr>
              <w:t>ólne</w:t>
            </w:r>
            <w:proofErr w:type="spellEnd"/>
            <w:r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oceny</w:t>
            </w:r>
            <w:proofErr w:type="spellEnd"/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 xml:space="preserve">Ocenę </w:t>
            </w:r>
            <w:r>
              <w:rPr>
                <w:rFonts w:ascii="Calibri" w:hAnsi="Calibri" w:cs="Calibri"/>
                <w:b/>
                <w:bCs/>
                <w:u w:val="single"/>
              </w:rPr>
              <w:t>celującą</w:t>
            </w:r>
            <w:r>
              <w:rPr>
                <w:rFonts w:ascii="Calibri" w:hAnsi="Calibri" w:cs="Calibri"/>
                <w:b/>
                <w:bCs/>
              </w:rPr>
              <w:t xml:space="preserve"> otrzymuje uczeń,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kt</w:t>
            </w:r>
            <w:r>
              <w:rPr>
                <w:rFonts w:ascii="Calibri" w:hAnsi="Calibri" w:cs="Calibri"/>
                <w:b/>
                <w:bCs/>
                <w:lang w:val="en-US"/>
              </w:rPr>
              <w:t>óry</w:t>
            </w:r>
            <w:proofErr w:type="spellEnd"/>
            <w:r>
              <w:rPr>
                <w:rFonts w:ascii="Calibri" w:hAnsi="Calibri" w:cs="Calibri"/>
                <w:b/>
                <w:bCs/>
                <w:lang w:val="en-US"/>
              </w:rPr>
              <w:t xml:space="preserve">: 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a. posiada i potrafi wykorzystać wiedzę znacznie wykraczającą poza program nauczania;                                                                                                                           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b. stosuje wiadomości w sytuacjach nietypowych (problemowych);                        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c. prawidłowo formułuje wnioski dotyczące nowych zagadnień, r</w:t>
            </w:r>
            <w:proofErr w:type="spellStart"/>
            <w:r w:rsidR="00B95ECE">
              <w:rPr>
                <w:rFonts w:ascii="Calibri" w:hAnsi="Calibri" w:cs="Calibri"/>
                <w:lang w:val="en-US"/>
              </w:rPr>
              <w:t>óżnych</w:t>
            </w:r>
            <w:proofErr w:type="spellEnd"/>
            <w:r w:rsidR="00B95ECE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B95ECE">
              <w:rPr>
                <w:rFonts w:ascii="Calibri" w:hAnsi="Calibri" w:cs="Calibri"/>
                <w:lang w:val="en-US"/>
              </w:rPr>
              <w:t>tekstów</w:t>
            </w:r>
            <w:proofErr w:type="spellEnd"/>
            <w:r w:rsidR="00B95ECE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B95ECE">
              <w:rPr>
                <w:rFonts w:ascii="Calibri" w:hAnsi="Calibri" w:cs="Calibri"/>
                <w:lang w:val="en-US"/>
              </w:rPr>
              <w:t>źródłowych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;                                                                                                                                 d. </w:t>
            </w:r>
            <w:proofErr w:type="spellStart"/>
            <w:r>
              <w:rPr>
                <w:rFonts w:ascii="Calibri" w:hAnsi="Calibri" w:cs="Calibri"/>
                <w:lang w:val="en-US"/>
              </w:rPr>
              <w:t>proponuje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rozwiązania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nietypowe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; 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e. porządkuje zdobyte informacje poprzez odpowiednie ich wartościowanie, selekcjonowanie, przetwarzanie;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f. potrafi zaprezentować swoje wyniki swojej pracy z interesujący </w:t>
            </w:r>
            <w:proofErr w:type="spellStart"/>
            <w:r>
              <w:rPr>
                <w:rFonts w:ascii="Calibri" w:hAnsi="Calibri" w:cs="Calibri"/>
              </w:rPr>
              <w:t>spos</w:t>
            </w:r>
            <w:r>
              <w:rPr>
                <w:rFonts w:ascii="Calibri" w:hAnsi="Calibri" w:cs="Calibri"/>
                <w:lang w:val="en-US"/>
              </w:rPr>
              <w:t>ób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, np. </w:t>
            </w:r>
            <w:proofErr w:type="spellStart"/>
            <w:r>
              <w:rPr>
                <w:rFonts w:ascii="Calibri" w:hAnsi="Calibri" w:cs="Calibri"/>
                <w:lang w:val="en-US"/>
              </w:rPr>
              <w:t>wykorzystując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narzędzia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TIK;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g. p</w:t>
            </w:r>
            <w:r w:rsidR="00B95ECE">
              <w:rPr>
                <w:rFonts w:ascii="Calibri" w:hAnsi="Calibri" w:cs="Calibri"/>
              </w:rPr>
              <w:t>osługuje się słownictwem biologicznym</w:t>
            </w:r>
            <w:r>
              <w:rPr>
                <w:rFonts w:ascii="Calibri" w:hAnsi="Calibri" w:cs="Calibri"/>
              </w:rPr>
              <w:t xml:space="preserve"> i poprawnym językiem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h. aktywnie uczestniczy w lekcji i zajęciach pozalekcyjnych związanych z językiem polskim;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i. osiąga sukcesy w konkursach na szczeblu wyższym niż szkolny. 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 xml:space="preserve">Ocenę bardzo </w:t>
            </w:r>
            <w:r>
              <w:rPr>
                <w:rFonts w:ascii="Calibri" w:hAnsi="Calibri" w:cs="Calibri"/>
                <w:b/>
                <w:bCs/>
                <w:u w:val="single"/>
              </w:rPr>
              <w:t>dobrą</w:t>
            </w:r>
            <w:r>
              <w:rPr>
                <w:rFonts w:ascii="Calibri" w:hAnsi="Calibri" w:cs="Calibri"/>
                <w:b/>
                <w:bCs/>
              </w:rPr>
              <w:t xml:space="preserve"> otrzymuje uczeń,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kt</w:t>
            </w:r>
            <w:r>
              <w:rPr>
                <w:rFonts w:ascii="Calibri" w:hAnsi="Calibri" w:cs="Calibri"/>
                <w:b/>
                <w:bCs/>
                <w:lang w:val="en-US"/>
              </w:rPr>
              <w:t>óry</w:t>
            </w:r>
            <w:proofErr w:type="spellEnd"/>
            <w:r>
              <w:rPr>
                <w:rFonts w:ascii="Calibri" w:hAnsi="Calibri" w:cs="Calibri"/>
                <w:b/>
                <w:bCs/>
                <w:lang w:val="en-US"/>
              </w:rPr>
              <w:t>: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a. opanował w pełnym zakresie wiadomości i umiejętności określone w programie; 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b. wykazuje dużą samodzielność i potrafi bez pomocy nauczyciela korzystać z r</w:t>
            </w:r>
            <w:proofErr w:type="spellStart"/>
            <w:r>
              <w:rPr>
                <w:rFonts w:ascii="Calibri" w:hAnsi="Calibri" w:cs="Calibri"/>
                <w:lang w:val="en-US"/>
              </w:rPr>
              <w:t>óżnych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źródeł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wiedzy</w:t>
            </w:r>
            <w:proofErr w:type="spellEnd"/>
            <w:r>
              <w:rPr>
                <w:rFonts w:ascii="Calibri" w:hAnsi="Calibri" w:cs="Calibri"/>
                <w:lang w:val="en-US"/>
              </w:rPr>
              <w:t>;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c. wykonuje polecenia o dużym stopniu trudności;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d. często wykonuje prace nieobowiązkowe;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e. aktywnie uczestniczy w lekcji;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f. wypowiada się w </w:t>
            </w:r>
            <w:proofErr w:type="spellStart"/>
            <w:r>
              <w:rPr>
                <w:rFonts w:ascii="Calibri" w:hAnsi="Calibri" w:cs="Calibri"/>
              </w:rPr>
              <w:t>spos</w:t>
            </w:r>
            <w:r>
              <w:rPr>
                <w:rFonts w:ascii="Calibri" w:hAnsi="Calibri" w:cs="Calibri"/>
                <w:lang w:val="en-US"/>
              </w:rPr>
              <w:t>ób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poprawny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precyzyjny</w:t>
            </w:r>
            <w:proofErr w:type="spellEnd"/>
            <w:r>
              <w:rPr>
                <w:rFonts w:ascii="Calibri" w:hAnsi="Calibri" w:cs="Calibri"/>
                <w:lang w:val="en-US"/>
              </w:rPr>
              <w:t>;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g. przygotowuje ciekawe prezen</w:t>
            </w:r>
            <w:r w:rsidR="00B95ECE">
              <w:rPr>
                <w:rFonts w:ascii="Calibri" w:hAnsi="Calibri" w:cs="Calibri"/>
              </w:rPr>
              <w:t xml:space="preserve">tacje, 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h. systematycznie prowadzi zeszyt przedmiotowy i zeszyt ćwiczeń.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 xml:space="preserve">Ocenę </w:t>
            </w:r>
            <w:r>
              <w:rPr>
                <w:rFonts w:ascii="Calibri" w:hAnsi="Calibri" w:cs="Calibri"/>
                <w:b/>
                <w:bCs/>
                <w:u w:val="single"/>
              </w:rPr>
              <w:t>dobrą</w:t>
            </w:r>
            <w:r>
              <w:rPr>
                <w:rFonts w:ascii="Calibri" w:hAnsi="Calibri" w:cs="Calibri"/>
                <w:b/>
                <w:bCs/>
              </w:rPr>
              <w:t xml:space="preserve"> otrzymuje uczeń,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kt</w:t>
            </w:r>
            <w:r>
              <w:rPr>
                <w:rFonts w:ascii="Calibri" w:hAnsi="Calibri" w:cs="Calibri"/>
                <w:b/>
                <w:bCs/>
                <w:lang w:val="en-US"/>
              </w:rPr>
              <w:t>óry</w:t>
            </w:r>
            <w:proofErr w:type="spellEnd"/>
            <w:r>
              <w:rPr>
                <w:rFonts w:ascii="Calibri" w:hAnsi="Calibri" w:cs="Calibri"/>
                <w:b/>
                <w:bCs/>
                <w:lang w:val="en-US"/>
              </w:rPr>
              <w:t xml:space="preserve">: 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a. opanował w dużym zakresie wiadomości i umiejętności określone w programie; 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b. poprawnie stosuje wiadomości i umiejętności do samodzielnego rozwiązywania poleceń o średnim stopniu trudności;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c. korzysta z</w:t>
            </w:r>
            <w:r w:rsidR="00B95ECE"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źr</w:t>
            </w:r>
            <w:r>
              <w:rPr>
                <w:rFonts w:ascii="Calibri" w:hAnsi="Calibri" w:cs="Calibri"/>
                <w:lang w:val="en-US"/>
              </w:rPr>
              <w:t>ódeł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wied</w:t>
            </w:r>
            <w:r w:rsidR="00B95ECE">
              <w:rPr>
                <w:rFonts w:ascii="Calibri" w:hAnsi="Calibri" w:cs="Calibri"/>
                <w:lang w:val="en-US"/>
              </w:rPr>
              <w:t>zy</w:t>
            </w:r>
            <w:proofErr w:type="spellEnd"/>
            <w:r w:rsidR="00B95ECE">
              <w:rPr>
                <w:rFonts w:ascii="Calibri" w:hAnsi="Calibri" w:cs="Calibri"/>
                <w:lang w:val="en-US"/>
              </w:rPr>
              <w:t xml:space="preserve">, 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d. w zakresie wiedzy przedmiotowej ma niewielkie braki;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e. samodzielnie rozwiązuje zadania o niewielkim lub średnim stopniu trudności, trudniejsze z pomocą nauczyciela; 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f. czyta ze zrozumieniem, samodzielnie potrafi znaleźć w tekście potrzebne informacje;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g. w wypowiedziach ustnych i pisemnych popełnia niewiele </w:t>
            </w:r>
            <w:proofErr w:type="spellStart"/>
            <w:r>
              <w:rPr>
                <w:rFonts w:ascii="Calibri" w:hAnsi="Calibri" w:cs="Calibri"/>
              </w:rPr>
              <w:t>błęd</w:t>
            </w:r>
            <w:r w:rsidR="00B95ECE">
              <w:rPr>
                <w:rFonts w:ascii="Calibri" w:hAnsi="Calibri" w:cs="Calibri"/>
                <w:lang w:val="en-US"/>
              </w:rPr>
              <w:t>ów</w:t>
            </w:r>
            <w:proofErr w:type="spellEnd"/>
            <w:r w:rsidR="00B95ECE">
              <w:rPr>
                <w:rFonts w:ascii="Calibri" w:hAnsi="Calibri" w:cs="Calibri"/>
                <w:lang w:val="en-US"/>
              </w:rPr>
              <w:t xml:space="preserve"> </w:t>
            </w:r>
          </w:p>
          <w:p w:rsidR="002C1229" w:rsidRDefault="00B95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</w:t>
            </w:r>
            <w:r w:rsidR="002C1229">
              <w:rPr>
                <w:rFonts w:ascii="Calibri" w:hAnsi="Calibri" w:cs="Calibri"/>
              </w:rPr>
              <w:t>. bierze czynny udział w lekcji;</w:t>
            </w:r>
          </w:p>
          <w:p w:rsidR="002C1229" w:rsidRDefault="00B95E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="002C1229">
              <w:rPr>
                <w:rFonts w:ascii="Calibri" w:hAnsi="Calibri" w:cs="Calibri"/>
              </w:rPr>
              <w:t>. regularnie odrabia prace domowe, czasem także nieobowiązkowe;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k. prowadzi zeszyt przedmiotowy, zeszyt ćwiczeń (dopuszczalne niewielkie braki).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 xml:space="preserve">Ocenę </w:t>
            </w:r>
            <w:r>
              <w:rPr>
                <w:rFonts w:ascii="Calibri" w:hAnsi="Calibri" w:cs="Calibri"/>
                <w:b/>
                <w:bCs/>
                <w:u w:val="single"/>
              </w:rPr>
              <w:t>dostateczną</w:t>
            </w:r>
            <w:r>
              <w:rPr>
                <w:rFonts w:ascii="Calibri" w:hAnsi="Calibri" w:cs="Calibri"/>
                <w:b/>
                <w:bCs/>
              </w:rPr>
              <w:t xml:space="preserve"> otrzymuje uczeń,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kt</w:t>
            </w:r>
            <w:r>
              <w:rPr>
                <w:rFonts w:ascii="Calibri" w:hAnsi="Calibri" w:cs="Calibri"/>
                <w:b/>
                <w:bCs/>
                <w:lang w:val="en-US"/>
              </w:rPr>
              <w:t>óry</w:t>
            </w:r>
            <w:proofErr w:type="spellEnd"/>
            <w:r>
              <w:rPr>
                <w:rFonts w:ascii="Calibri" w:hAnsi="Calibri" w:cs="Calibri"/>
                <w:b/>
                <w:bCs/>
                <w:lang w:val="en-US"/>
              </w:rPr>
              <w:t>: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a. opanował w zakresie podstawowym te wiadomości i umiejętności określone w programie, </w:t>
            </w:r>
            <w:proofErr w:type="spellStart"/>
            <w:r>
              <w:rPr>
                <w:rFonts w:ascii="Calibri" w:hAnsi="Calibri" w:cs="Calibri"/>
              </w:rPr>
              <w:t>kt</w:t>
            </w:r>
            <w:r>
              <w:rPr>
                <w:rFonts w:ascii="Calibri" w:hAnsi="Calibri" w:cs="Calibri"/>
                <w:lang w:val="en-US"/>
              </w:rPr>
              <w:t>óre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są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konieczne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lang w:val="en-US"/>
              </w:rPr>
              <w:t>dalszego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kształcenia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 w:cs="Calibri"/>
                <w:lang w:val="en-US"/>
              </w:rPr>
              <w:t>jego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wiedza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jest </w:t>
            </w:r>
            <w:proofErr w:type="spellStart"/>
            <w:r>
              <w:rPr>
                <w:rFonts w:ascii="Calibri" w:hAnsi="Calibri" w:cs="Calibri"/>
                <w:lang w:val="en-US"/>
              </w:rPr>
              <w:t>fragmentaryczna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, ma </w:t>
            </w:r>
            <w:proofErr w:type="spellStart"/>
            <w:r>
              <w:rPr>
                <w:rFonts w:ascii="Calibri" w:hAnsi="Calibri" w:cs="Calibri"/>
                <w:lang w:val="en-US"/>
              </w:rPr>
              <w:t>problemy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lang w:val="en-US"/>
              </w:rPr>
              <w:t>samodzielnym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jej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wykorzystaniem</w:t>
            </w:r>
            <w:proofErr w:type="spellEnd"/>
            <w:r>
              <w:rPr>
                <w:rFonts w:ascii="Calibri" w:hAnsi="Calibri" w:cs="Calibri"/>
                <w:lang w:val="en-US"/>
              </w:rPr>
              <w:t>);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b. z pomocą nauczyciela poprawnie stosuje wiadomości i umiejętności do rozwiązywania typowych poleceń;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c. z pomocą</w:t>
            </w:r>
            <w:r w:rsidR="00B95ECE">
              <w:rPr>
                <w:rFonts w:ascii="Calibri" w:hAnsi="Calibri" w:cs="Calibri"/>
              </w:rPr>
              <w:t xml:space="preserve"> nauczyciela korzysta z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informacj</w:t>
            </w:r>
            <w:r w:rsidR="00B95ECE">
              <w:rPr>
                <w:rFonts w:ascii="Calibri" w:hAnsi="Calibri" w:cs="Calibri"/>
                <w:lang w:val="en-US"/>
              </w:rPr>
              <w:t>i</w:t>
            </w:r>
            <w:proofErr w:type="spellEnd"/>
            <w:r w:rsidR="00B95ECE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B95ECE">
              <w:rPr>
                <w:rFonts w:ascii="Calibri" w:hAnsi="Calibri" w:cs="Calibri"/>
                <w:lang w:val="en-US"/>
              </w:rPr>
              <w:t>zawartych</w:t>
            </w:r>
            <w:proofErr w:type="spellEnd"/>
            <w:r w:rsidR="00B95ECE">
              <w:rPr>
                <w:rFonts w:ascii="Calibri" w:hAnsi="Calibri" w:cs="Calibri"/>
                <w:lang w:val="en-US"/>
              </w:rPr>
              <w:t xml:space="preserve"> w </w:t>
            </w:r>
            <w:proofErr w:type="spellStart"/>
            <w:r w:rsidR="00B95ECE">
              <w:rPr>
                <w:rFonts w:ascii="Calibri" w:hAnsi="Calibri" w:cs="Calibri"/>
                <w:lang w:val="en-US"/>
              </w:rPr>
              <w:t>tekście</w:t>
            </w:r>
            <w:proofErr w:type="spellEnd"/>
            <w:r w:rsidR="00B95ECE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B95ECE">
              <w:rPr>
                <w:rFonts w:ascii="Calibri" w:hAnsi="Calibri" w:cs="Calibri"/>
                <w:lang w:val="en-US"/>
              </w:rPr>
              <w:t>źródłowym</w:t>
            </w:r>
            <w:proofErr w:type="spellEnd"/>
            <w:r w:rsidR="00B95ECE">
              <w:rPr>
                <w:rFonts w:ascii="Calibri" w:hAnsi="Calibri" w:cs="Calibri"/>
                <w:lang w:val="en-US"/>
              </w:rPr>
              <w:t xml:space="preserve"> 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d. posiada podstawowe wiadomości przewidziane programem, trudniejsze problemy i ćwiczenia rozwiązuje przy pomocy nauczyciela;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e. wypowiada się w zasadzie poprawnie, choć </w:t>
            </w:r>
            <w:proofErr w:type="spellStart"/>
            <w:r>
              <w:rPr>
                <w:rFonts w:ascii="Calibri" w:hAnsi="Calibri" w:cs="Calibri"/>
              </w:rPr>
              <w:t>zas</w:t>
            </w:r>
            <w:r>
              <w:rPr>
                <w:rFonts w:ascii="Calibri" w:hAnsi="Calibri" w:cs="Calibri"/>
                <w:lang w:val="en-US"/>
              </w:rPr>
              <w:t>ób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jego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słow</w:t>
            </w:r>
            <w:r w:rsidR="00B95ECE">
              <w:rPr>
                <w:rFonts w:ascii="Calibri" w:hAnsi="Calibri" w:cs="Calibri"/>
                <w:lang w:val="en-US"/>
              </w:rPr>
              <w:t>nictwa</w:t>
            </w:r>
            <w:proofErr w:type="spellEnd"/>
            <w:r w:rsidR="00B95ECE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B95ECE">
              <w:rPr>
                <w:rFonts w:ascii="Calibri" w:hAnsi="Calibri" w:cs="Calibri"/>
                <w:lang w:val="en-US"/>
              </w:rPr>
              <w:t>nie</w:t>
            </w:r>
            <w:proofErr w:type="spellEnd"/>
            <w:r w:rsidR="00B95ECE">
              <w:rPr>
                <w:rFonts w:ascii="Calibri" w:hAnsi="Calibri" w:cs="Calibri"/>
                <w:lang w:val="en-US"/>
              </w:rPr>
              <w:t xml:space="preserve"> jest </w:t>
            </w:r>
            <w:proofErr w:type="spellStart"/>
            <w:r w:rsidR="00B95ECE">
              <w:rPr>
                <w:rFonts w:ascii="Calibri" w:hAnsi="Calibri" w:cs="Calibri"/>
                <w:lang w:val="en-US"/>
              </w:rPr>
              <w:t>bogaty</w:t>
            </w:r>
            <w:proofErr w:type="spellEnd"/>
            <w:r w:rsidR="00B95ECE">
              <w:rPr>
                <w:rFonts w:ascii="Calibri" w:hAnsi="Calibri" w:cs="Calibri"/>
                <w:lang w:val="en-US"/>
              </w:rPr>
              <w:t xml:space="preserve">, 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f.  sporadycznie zabiera głos na lekcji;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g. na ogół odrabia obowiązkowe prace domowe.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 xml:space="preserve">Ocenę </w:t>
            </w:r>
            <w:r>
              <w:rPr>
                <w:rFonts w:ascii="Calibri" w:hAnsi="Calibri" w:cs="Calibri"/>
                <w:b/>
                <w:bCs/>
                <w:u w:val="single"/>
              </w:rPr>
              <w:t>dopuszczającą</w:t>
            </w:r>
            <w:r>
              <w:rPr>
                <w:rFonts w:ascii="Calibri" w:hAnsi="Calibri" w:cs="Calibri"/>
                <w:b/>
                <w:bCs/>
              </w:rPr>
              <w:t xml:space="preserve"> otrzymuje uczeń,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kt</w:t>
            </w:r>
            <w:r>
              <w:rPr>
                <w:rFonts w:ascii="Calibri" w:hAnsi="Calibri" w:cs="Calibri"/>
                <w:b/>
                <w:bCs/>
                <w:lang w:val="en-US"/>
              </w:rPr>
              <w:t>óry</w:t>
            </w:r>
            <w:proofErr w:type="spellEnd"/>
            <w:r>
              <w:rPr>
                <w:rFonts w:ascii="Calibri" w:hAnsi="Calibri" w:cs="Calibri"/>
                <w:b/>
                <w:bCs/>
                <w:lang w:val="en-US"/>
              </w:rPr>
              <w:t xml:space="preserve">: 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a. ma pewne braki w wiadomościach i umiejętnościach określonych w programie, ale nie przekreślają one możliwości dalszego kształcenia;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b. z pomocą nauczyciela rozwiązuje typowe polecenia o niewielkim stopniu trudności;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c. nie potrafi samodzielnie przeczytać ze zrozumieniem tekstu literackiego; 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d. w wypowiedziach ustnych i pisemnych popełnia dużo </w:t>
            </w:r>
            <w:proofErr w:type="spellStart"/>
            <w:r>
              <w:rPr>
                <w:rFonts w:ascii="Calibri" w:hAnsi="Calibri" w:cs="Calibri"/>
              </w:rPr>
              <w:t>błęd</w:t>
            </w:r>
            <w:r>
              <w:rPr>
                <w:rFonts w:ascii="Calibri" w:hAnsi="Calibri" w:cs="Calibri"/>
                <w:lang w:val="en-US"/>
              </w:rPr>
              <w:t>ów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, ma </w:t>
            </w:r>
            <w:proofErr w:type="spellStart"/>
            <w:r>
              <w:rPr>
                <w:rFonts w:ascii="Calibri" w:hAnsi="Calibri" w:cs="Calibri"/>
                <w:lang w:val="en-US"/>
              </w:rPr>
              <w:t>ubogie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słownictwo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trudności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lang w:val="en-US"/>
              </w:rPr>
              <w:t>formułowaniem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nawet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prostych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zdań</w:t>
            </w:r>
            <w:proofErr w:type="spellEnd"/>
            <w:r>
              <w:rPr>
                <w:rFonts w:ascii="Calibri" w:hAnsi="Calibri" w:cs="Calibri"/>
                <w:lang w:val="en-US"/>
              </w:rPr>
              <w:t>;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e. nie jest aktywny na lekcji, ale wykazuje chęć do pracy;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f. często nie potrafi samodzielnie wykonać pracy domowej;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g. nie pracuje systematycznie.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 xml:space="preserve">Ocenę </w:t>
            </w:r>
            <w:r>
              <w:rPr>
                <w:rFonts w:ascii="Calibri" w:hAnsi="Calibri" w:cs="Calibri"/>
                <w:b/>
                <w:bCs/>
                <w:u w:val="single"/>
              </w:rPr>
              <w:t>niedostateczną</w:t>
            </w:r>
            <w:r>
              <w:rPr>
                <w:rFonts w:ascii="Calibri" w:hAnsi="Calibri" w:cs="Calibri"/>
                <w:b/>
                <w:bCs/>
              </w:rPr>
              <w:t xml:space="preserve"> otrzymuje uczeń,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kt</w:t>
            </w:r>
            <w:r>
              <w:rPr>
                <w:rFonts w:ascii="Calibri" w:hAnsi="Calibri" w:cs="Calibri"/>
                <w:b/>
                <w:bCs/>
                <w:lang w:val="en-US"/>
              </w:rPr>
              <w:t>óry</w:t>
            </w:r>
            <w:proofErr w:type="spellEnd"/>
            <w:r>
              <w:rPr>
                <w:rFonts w:ascii="Calibri" w:hAnsi="Calibri" w:cs="Calibri"/>
                <w:b/>
                <w:bCs/>
                <w:lang w:val="en-US"/>
              </w:rPr>
              <w:t>: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a. nie opanował wiadomości i umiejętności określonych programem, </w:t>
            </w:r>
            <w:proofErr w:type="spellStart"/>
            <w:r>
              <w:rPr>
                <w:rFonts w:ascii="Calibri" w:hAnsi="Calibri" w:cs="Calibri"/>
              </w:rPr>
              <w:t>kt</w:t>
            </w:r>
            <w:r>
              <w:rPr>
                <w:rFonts w:ascii="Calibri" w:hAnsi="Calibri" w:cs="Calibri"/>
                <w:lang w:val="en-US"/>
              </w:rPr>
              <w:t>óre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są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konieczne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lang w:val="en-US"/>
              </w:rPr>
              <w:t>dalszego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kształcenia</w:t>
            </w:r>
            <w:proofErr w:type="spellEnd"/>
            <w:r>
              <w:rPr>
                <w:rFonts w:ascii="Calibri" w:hAnsi="Calibri" w:cs="Calibri"/>
                <w:lang w:val="en-US"/>
              </w:rPr>
              <w:t>;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b. nie potrafi wykonać poleceń o elementarnym stopniu trudności nawet z pomocą nauczyciela;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c. lekceważy swoje obowiązki;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d. jest bierny na lekcjach; 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e. nie wykonuje poleceń nauczyciela;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f. nie prowadzi zeszytu przedmiotowego i nie uzupełnia zeszytu ćwiczeń;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g. nie stara się odrabiać prac domowych;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h. nie wykazuje woli poprawy oceny.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C122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8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Sposoby sprawdzania osiągnięć edukacyjnych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uczni</w:t>
            </w:r>
            <w:r>
              <w:rPr>
                <w:rFonts w:ascii="Calibri" w:hAnsi="Calibri" w:cs="Calibri"/>
                <w:b/>
                <w:bCs/>
                <w:lang w:val="en-US"/>
              </w:rPr>
              <w:t>ów</w:t>
            </w:r>
            <w:proofErr w:type="spellEnd"/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Wypowiedzi ustne i pisemne: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a. prace klasowe;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b. sprawdziany;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c. kartkówki; 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d. prace domowe; 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e. odpowiedzi ustne;</w:t>
            </w:r>
          </w:p>
          <w:p w:rsidR="002C1229" w:rsidRDefault="000864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</w:t>
            </w:r>
            <w:r w:rsidR="002C1229">
              <w:rPr>
                <w:rFonts w:ascii="Calibri" w:hAnsi="Calibri" w:cs="Calibri"/>
              </w:rPr>
              <w:t>. aktywność na lekcji</w:t>
            </w:r>
          </w:p>
          <w:p w:rsidR="002C1229" w:rsidRDefault="000864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</w:t>
            </w:r>
            <w:r w:rsidR="002C1229">
              <w:rPr>
                <w:rFonts w:ascii="Calibri" w:hAnsi="Calibri" w:cs="Calibri"/>
              </w:rPr>
              <w:t>. notatki tworzone samodzielnie na lekcji;</w:t>
            </w:r>
          </w:p>
          <w:p w:rsidR="002C1229" w:rsidRDefault="000864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</w:t>
            </w:r>
            <w:r w:rsidR="002C1229">
              <w:rPr>
                <w:rFonts w:ascii="Calibri" w:hAnsi="Calibri" w:cs="Calibri"/>
              </w:rPr>
              <w:t>. zeszyt przedmiotowy, zeszyt ćwiczeń;</w:t>
            </w:r>
          </w:p>
          <w:p w:rsidR="002C1229" w:rsidRDefault="00086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i</w:t>
            </w:r>
            <w:r w:rsidR="002C1229">
              <w:rPr>
                <w:rFonts w:ascii="Calibri" w:hAnsi="Calibri" w:cs="Calibri"/>
              </w:rPr>
              <w:t>. prace dodatkowe (zadania i ćwiczenia na lekcji, referaty, praca w grupach, praca po</w:t>
            </w:r>
            <w:r>
              <w:rPr>
                <w:rFonts w:ascii="Calibri" w:hAnsi="Calibri" w:cs="Calibri"/>
              </w:rPr>
              <w:t>zalekcyjna, prezentacje, udział w konkursach</w:t>
            </w:r>
            <w:r>
              <w:rPr>
                <w:rFonts w:ascii="Calibri" w:hAnsi="Calibri" w:cs="Calibri"/>
                <w:lang w:val="en-US"/>
              </w:rPr>
              <w:t>.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 Przygotowanie do uczestnictwa w lekcji (posiadanie zeszytu, książki, ćwiczeń). 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C122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Przygotowanie do zajęć /aktywność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1. Nieprzygotowanie do zajęć uczeń zgłasza tuż po rozpoczęciu lekcji. Każdy uczeń w ciągu p</w:t>
            </w:r>
            <w:proofErr w:type="spellStart"/>
            <w:r>
              <w:rPr>
                <w:rFonts w:ascii="Calibri" w:hAnsi="Calibri" w:cs="Calibri"/>
                <w:lang w:val="en-US"/>
              </w:rPr>
              <w:t>ółrocza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może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być</w:t>
            </w:r>
            <w:proofErr w:type="spellEnd"/>
            <w:r w:rsidR="000864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0864B2">
              <w:rPr>
                <w:rFonts w:ascii="Calibri" w:hAnsi="Calibri" w:cs="Calibri"/>
                <w:lang w:val="en-US"/>
              </w:rPr>
              <w:t>dwa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razy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nieprzygotowany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, co </w:t>
            </w:r>
            <w:proofErr w:type="spellStart"/>
            <w:r>
              <w:rPr>
                <w:rFonts w:ascii="Calibri" w:hAnsi="Calibri" w:cs="Calibri"/>
                <w:lang w:val="en-US"/>
              </w:rPr>
              <w:t>zaznaczane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jest w </w:t>
            </w:r>
            <w:proofErr w:type="spellStart"/>
            <w:r>
              <w:rPr>
                <w:rFonts w:ascii="Calibri" w:hAnsi="Calibri" w:cs="Calibri"/>
                <w:lang w:val="en-US"/>
              </w:rPr>
              <w:t>dzienniku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skrótem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„np.” </w:t>
            </w:r>
            <w:proofErr w:type="spellStart"/>
            <w:r>
              <w:rPr>
                <w:rFonts w:ascii="Calibri" w:hAnsi="Calibri" w:cs="Calibri"/>
                <w:lang w:val="en-US"/>
              </w:rPr>
              <w:t>Każde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następne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nieprzygotowanie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lang w:val="en-US"/>
              </w:rPr>
              <w:t>zajęć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skutkuje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oceną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niedostateczną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. 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 Każdy uczeń jest nagradzany za aktywność, co zaznaczane jest w dzienniku „+” Za każde zgromadzone trzy plusy otrzymuje ocenę bardzo dobrą.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C122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10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Zasady i sposoby oceniania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1. Oceny są jawne dla ucznia i jego prawnych opiekun</w:t>
            </w:r>
            <w:proofErr w:type="spellStart"/>
            <w:r>
              <w:rPr>
                <w:rFonts w:ascii="Calibri" w:hAnsi="Calibri" w:cs="Calibri"/>
                <w:lang w:val="en-US"/>
              </w:rPr>
              <w:t>ów</w:t>
            </w:r>
            <w:proofErr w:type="spellEnd"/>
            <w:r>
              <w:rPr>
                <w:rFonts w:ascii="Calibri" w:hAnsi="Calibri" w:cs="Calibri"/>
                <w:lang w:val="en-US"/>
              </w:rPr>
              <w:t>.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2. Ocena półroczna jest wynikiem ocen cząstkowych otrzymanych w p</w:t>
            </w:r>
            <w:proofErr w:type="spellStart"/>
            <w:r w:rsidR="000864B2">
              <w:rPr>
                <w:rFonts w:ascii="Calibri" w:hAnsi="Calibri" w:cs="Calibri"/>
                <w:lang w:val="en-US"/>
              </w:rPr>
              <w:t>ółroczu</w:t>
            </w:r>
            <w:proofErr w:type="spellEnd"/>
            <w:r w:rsidR="000864B2">
              <w:rPr>
                <w:rFonts w:ascii="Calibri" w:hAnsi="Calibri" w:cs="Calibri"/>
                <w:lang w:val="en-US"/>
              </w:rPr>
              <w:t xml:space="preserve"> (minimum 3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ocen</w:t>
            </w:r>
            <w:r w:rsidR="000864B2">
              <w:rPr>
                <w:rFonts w:ascii="Calibri" w:hAnsi="Calibri" w:cs="Calibri"/>
                <w:lang w:val="en-US"/>
              </w:rPr>
              <w:t>y</w:t>
            </w:r>
            <w:proofErr w:type="spellEnd"/>
            <w:r w:rsidR="000864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0864B2">
              <w:rPr>
                <w:rFonts w:ascii="Calibri" w:hAnsi="Calibri" w:cs="Calibri"/>
                <w:lang w:val="en-US"/>
              </w:rPr>
              <w:t>cząstkowe</w:t>
            </w:r>
            <w:proofErr w:type="spellEnd"/>
            <w:r>
              <w:rPr>
                <w:rFonts w:ascii="Calibri" w:hAnsi="Calibri" w:cs="Calibri"/>
                <w:lang w:val="en-US"/>
              </w:rPr>
              <w:t>).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3. Ocena roczna jest oceną uwzględniającą postępy w nauce w pierwszym i drugim p</w:t>
            </w:r>
            <w:proofErr w:type="spellStart"/>
            <w:r>
              <w:rPr>
                <w:rFonts w:ascii="Calibri" w:hAnsi="Calibri" w:cs="Calibri"/>
                <w:lang w:val="en-US"/>
              </w:rPr>
              <w:t>ółroczu</w:t>
            </w:r>
            <w:proofErr w:type="spellEnd"/>
            <w:r>
              <w:rPr>
                <w:rFonts w:ascii="Calibri" w:hAnsi="Calibri" w:cs="Calibri"/>
                <w:lang w:val="en-US"/>
              </w:rPr>
              <w:t>.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Podczas oceniania uwzględnia się orzeczenia i opinie PPP oraz zaangażowanie i wysiłek włożony w realizację zadań.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 Oceny z ustnych form sprawdzania wiedzy i umiejętności nauczyciel uzasadnia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(mówi o mocnych i słabych stronach - w przypadku niedociągnięć przekazuje zalecenia do poprawy).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6.W przypadku sprawdzianów pisemnych lub kartkówek przyjmuje się skalę punktową przeliczaną na oceny cyfrowe wg </w:t>
            </w:r>
            <w:proofErr w:type="spellStart"/>
            <w:r>
              <w:rPr>
                <w:rFonts w:ascii="Calibri" w:hAnsi="Calibri" w:cs="Calibri"/>
              </w:rPr>
              <w:t>kryteri</w:t>
            </w:r>
            <w:r>
              <w:rPr>
                <w:rFonts w:ascii="Calibri" w:hAnsi="Calibri" w:cs="Calibri"/>
                <w:lang w:val="en-US"/>
              </w:rPr>
              <w:t>ów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zawartych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w </w:t>
            </w:r>
            <w:proofErr w:type="spellStart"/>
            <w:r>
              <w:rPr>
                <w:rFonts w:ascii="Calibri" w:hAnsi="Calibri" w:cs="Calibri"/>
                <w:lang w:val="en-US"/>
              </w:rPr>
              <w:t>statucie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szkoły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. 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100%- 91% - ocena bardzo dobra 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90%- 75% - ocena dobra 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74%- 51% - ocena dostateczna 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50%- 30% - ocena dopuszczająca 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29%- 0% - ocena niedostateczna.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Ocenę celującą uczeń uzyskuje w przypadku, gdy osiągnie 95% - 100% punkt</w:t>
            </w:r>
            <w:proofErr w:type="spellStart"/>
            <w:r>
              <w:rPr>
                <w:rFonts w:ascii="Calibri" w:hAnsi="Calibri" w:cs="Calibri"/>
                <w:lang w:val="en-US"/>
              </w:rPr>
              <w:t>ów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wykona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zadanie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dodatkowe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lang w:val="en-US"/>
              </w:rPr>
              <w:t>Jeżeli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na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sprawdzianie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/ </w:t>
            </w:r>
            <w:proofErr w:type="spellStart"/>
            <w:r>
              <w:rPr>
                <w:rFonts w:ascii="Calibri" w:hAnsi="Calibri" w:cs="Calibri"/>
                <w:lang w:val="en-US"/>
              </w:rPr>
              <w:t>pracy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klasowej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nie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ma </w:t>
            </w:r>
            <w:proofErr w:type="spellStart"/>
            <w:r>
              <w:rPr>
                <w:rFonts w:ascii="Calibri" w:hAnsi="Calibri" w:cs="Calibri"/>
                <w:lang w:val="en-US"/>
              </w:rPr>
              <w:t>zadania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dodatkowego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val="en-US"/>
              </w:rPr>
              <w:t>uczeń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otrzymuje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ocenę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celującą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za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bezbłędnie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wykonaną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pracę</w:t>
            </w:r>
            <w:proofErr w:type="spellEnd"/>
            <w:r>
              <w:rPr>
                <w:rFonts w:ascii="Calibri" w:hAnsi="Calibri" w:cs="Calibri"/>
                <w:lang w:val="en-US"/>
              </w:rPr>
              <w:t>.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 Nauczyciel oddaje sprawdzone prace pisemne w terminie dwóch tygodni.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 Odmowa odpowiedzi ustnej przez ucznia jest równoznaczna z wystawieniem mu oceny niedostatecznej.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C122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Sposoby i formy zaliczania prac zaległych i poprawy jedynek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1. Zaległe prace pisemne uczeń musi zaliczyć w formie i terminie uzgodnionym z nauczycielem – nie p</w:t>
            </w:r>
            <w:proofErr w:type="spellStart"/>
            <w:r>
              <w:rPr>
                <w:rFonts w:ascii="Calibri" w:hAnsi="Calibri" w:cs="Calibri"/>
                <w:lang w:val="en-US"/>
              </w:rPr>
              <w:t>óźniej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jednak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niż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lang w:val="en-US"/>
              </w:rPr>
              <w:t>dwóch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tygodni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od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daty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powrotu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lang w:val="en-US"/>
              </w:rPr>
              <w:t>szkoły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po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dłuższej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nieobecności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. W </w:t>
            </w:r>
            <w:proofErr w:type="spellStart"/>
            <w:r>
              <w:rPr>
                <w:rFonts w:ascii="Calibri" w:hAnsi="Calibri" w:cs="Calibri"/>
                <w:lang w:val="en-US"/>
              </w:rPr>
              <w:t>przypadku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ponownej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nieobecności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ucznia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w </w:t>
            </w:r>
            <w:proofErr w:type="spellStart"/>
            <w:r>
              <w:rPr>
                <w:rFonts w:ascii="Calibri" w:hAnsi="Calibri" w:cs="Calibri"/>
                <w:lang w:val="en-US"/>
              </w:rPr>
              <w:t>ustalonym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terminie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uczeń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pisze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pracę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po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powrocie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lang w:val="en-US"/>
              </w:rPr>
              <w:t>szkoły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. W </w:t>
            </w:r>
            <w:proofErr w:type="spellStart"/>
            <w:r>
              <w:rPr>
                <w:rFonts w:ascii="Calibri" w:hAnsi="Calibri" w:cs="Calibri"/>
                <w:lang w:val="en-US"/>
              </w:rPr>
              <w:t>sytuacjach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uzasadnionych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nauczyciel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może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zwolnić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ucznia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lang w:val="en-US"/>
              </w:rPr>
              <w:t>zaliczania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zaległej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pracy</w:t>
            </w:r>
            <w:proofErr w:type="spellEnd"/>
            <w:r>
              <w:rPr>
                <w:rFonts w:ascii="Calibri" w:hAnsi="Calibri" w:cs="Calibri"/>
                <w:lang w:val="en-US"/>
              </w:rPr>
              <w:t>.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Uczeń poprawia ocenę niedostateczną z pracy klasowej/sprawdzianu w terminie wyznaczonym przez nauczyciela.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2. Uczniowie, którzy otrzymali oceną niedostateczną na I p</w:t>
            </w:r>
            <w:proofErr w:type="spellStart"/>
            <w:r>
              <w:rPr>
                <w:rFonts w:ascii="Calibri" w:hAnsi="Calibri" w:cs="Calibri"/>
                <w:lang w:val="en-US"/>
              </w:rPr>
              <w:t>ółrocze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val="en-US"/>
              </w:rPr>
              <w:t>otrzymują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w </w:t>
            </w:r>
            <w:proofErr w:type="spellStart"/>
            <w:r>
              <w:rPr>
                <w:rFonts w:ascii="Calibri" w:hAnsi="Calibri" w:cs="Calibri"/>
                <w:lang w:val="en-US"/>
              </w:rPr>
              <w:t>formie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pisemnej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program </w:t>
            </w:r>
            <w:proofErr w:type="spellStart"/>
            <w:r>
              <w:rPr>
                <w:rFonts w:ascii="Calibri" w:hAnsi="Calibri" w:cs="Calibri"/>
                <w:lang w:val="en-US"/>
              </w:rPr>
              <w:t>naprawczy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val="en-US"/>
              </w:rPr>
              <w:t>który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opanowują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w </w:t>
            </w:r>
            <w:proofErr w:type="spellStart"/>
            <w:r>
              <w:rPr>
                <w:rFonts w:ascii="Calibri" w:hAnsi="Calibri" w:cs="Calibri"/>
                <w:lang w:val="en-US"/>
              </w:rPr>
              <w:t>czasie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określonym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przez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nauczyciela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lang w:val="en-US"/>
              </w:rPr>
              <w:t>Prawny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opiekun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potwierdza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podpisem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jego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odbiór</w:t>
            </w:r>
            <w:proofErr w:type="spellEnd"/>
            <w:r>
              <w:rPr>
                <w:rFonts w:ascii="Calibri" w:hAnsi="Calibri" w:cs="Calibri"/>
                <w:lang w:val="en-US"/>
              </w:rPr>
              <w:t>.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C122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Sposoby informowania rodziców i uczniów o ocenach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Informacje dla rodziców są przekazywane:</w:t>
            </w:r>
          </w:p>
          <w:p w:rsidR="002C1229" w:rsidRDefault="002C1229" w:rsidP="002C12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 czasie konsultacji</w:t>
            </w:r>
          </w:p>
          <w:p w:rsidR="002C1229" w:rsidRDefault="002C1229" w:rsidP="002C12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podczas zebrań</w:t>
            </w:r>
          </w:p>
          <w:p w:rsidR="002C1229" w:rsidRDefault="002C1229" w:rsidP="002C12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poprzez e-dziennik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Informacje dla uczniów są przekazywane:</w:t>
            </w:r>
          </w:p>
          <w:p w:rsidR="002C1229" w:rsidRDefault="002C1229" w:rsidP="002C12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 bieżąco w formie ustnej</w:t>
            </w:r>
          </w:p>
          <w:p w:rsidR="002C1229" w:rsidRDefault="002C1229" w:rsidP="002C12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poprzez e-dziennik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Sprawdziany i inne prace pisemne są przechowywane w szkole do końca bieżącego roku szkolnego.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Prawny opiekun ma prawo do wglądu prac dziecka w czasie zebrań lub konsultacji.</w:t>
            </w:r>
          </w:p>
        </w:tc>
      </w:tr>
      <w:tr w:rsidR="002C122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13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Warunków i trybu uzyskania wyższej niż przewidywane rocznych ocen klasyfikacyjnych z obowiązkowych zajęć edukacyjnych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1.Uczeń może ubiegać się o podwyższenie przewidywanej oceny tylko o jeden stopień i tylko w przypadku, gdy co najmniej połowa uzyskanych przez niego ocen cząstkowych jest r</w:t>
            </w:r>
            <w:proofErr w:type="spellStart"/>
            <w:r>
              <w:rPr>
                <w:rFonts w:ascii="Calibri" w:hAnsi="Calibri" w:cs="Calibri"/>
                <w:lang w:val="en-US"/>
              </w:rPr>
              <w:t>ówna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ocenie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, o </w:t>
            </w:r>
            <w:proofErr w:type="spellStart"/>
            <w:r>
              <w:rPr>
                <w:rFonts w:ascii="Calibri" w:hAnsi="Calibri" w:cs="Calibri"/>
                <w:lang w:val="en-US"/>
              </w:rPr>
              <w:t>którą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się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ubiega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val="en-US"/>
              </w:rPr>
              <w:t>lub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od </w:t>
            </w:r>
            <w:proofErr w:type="spellStart"/>
            <w:r>
              <w:rPr>
                <w:rFonts w:ascii="Calibri" w:hAnsi="Calibri" w:cs="Calibri"/>
                <w:lang w:val="en-US"/>
              </w:rPr>
              <w:t>niej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wyższa</w:t>
            </w:r>
            <w:proofErr w:type="spellEnd"/>
            <w:r>
              <w:rPr>
                <w:rFonts w:ascii="Calibri" w:hAnsi="Calibri" w:cs="Calibri"/>
                <w:lang w:val="en-US"/>
              </w:rPr>
              <w:t>.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2.Warunki ubiegania się o wyższa ocenę opisano </w:t>
            </w:r>
            <w:proofErr w:type="spellStart"/>
            <w:r>
              <w:rPr>
                <w:rFonts w:ascii="Calibri" w:hAnsi="Calibri" w:cs="Calibri"/>
              </w:rPr>
              <w:t>szczeg</w:t>
            </w:r>
            <w:r>
              <w:rPr>
                <w:rFonts w:ascii="Calibri" w:hAnsi="Calibri" w:cs="Calibri"/>
                <w:lang w:val="en-US"/>
              </w:rPr>
              <w:t>ółowo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w </w:t>
            </w:r>
            <w:proofErr w:type="spellStart"/>
            <w:r>
              <w:rPr>
                <w:rFonts w:ascii="Calibri" w:hAnsi="Calibri" w:cs="Calibri"/>
                <w:lang w:val="en-US"/>
              </w:rPr>
              <w:t>statucie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szkoły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 (</w:t>
            </w:r>
            <w:proofErr w:type="spellStart"/>
            <w:r>
              <w:rPr>
                <w:rFonts w:ascii="Calibri" w:hAnsi="Calibri" w:cs="Calibri"/>
                <w:lang w:val="en-US"/>
              </w:rPr>
              <w:t>dział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12, </w:t>
            </w:r>
            <w:proofErr w:type="spellStart"/>
            <w:r>
              <w:rPr>
                <w:rFonts w:ascii="Calibri" w:hAnsi="Calibri" w:cs="Calibri"/>
                <w:lang w:val="en-US"/>
              </w:rPr>
              <w:t>roz</w:t>
            </w:r>
            <w:proofErr w:type="spellEnd"/>
            <w:r>
              <w:rPr>
                <w:rFonts w:ascii="Calibri" w:hAnsi="Calibri" w:cs="Calibri"/>
                <w:lang w:val="en-US"/>
              </w:rPr>
              <w:t>. 12).</w:t>
            </w:r>
          </w:p>
        </w:tc>
      </w:tr>
      <w:tr w:rsidR="002C122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Egzamin klasyfikacyjny i poprawkowy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Statut szkoły - statut szkoły dział 12, </w:t>
            </w:r>
            <w:proofErr w:type="spellStart"/>
            <w:r>
              <w:rPr>
                <w:rFonts w:ascii="Calibri" w:hAnsi="Calibri" w:cs="Calibri"/>
              </w:rPr>
              <w:t>roz</w:t>
            </w:r>
            <w:proofErr w:type="spellEnd"/>
            <w:r>
              <w:rPr>
                <w:rFonts w:ascii="Calibri" w:hAnsi="Calibri" w:cs="Calibri"/>
              </w:rPr>
              <w:t>. 12.</w:t>
            </w:r>
          </w:p>
        </w:tc>
      </w:tr>
      <w:tr w:rsidR="002C122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Sposób przekazywania informacji i dostęp do PZO 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PZO jest jawny: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a. uczniom zasady przekazywane są na pierwszej godzinie lekcyjnej (wymagania na </w:t>
            </w:r>
            <w:proofErr w:type="spellStart"/>
            <w:r>
              <w:rPr>
                <w:rFonts w:ascii="Calibri" w:hAnsi="Calibri" w:cs="Calibri"/>
              </w:rPr>
              <w:t>poszczeg</w:t>
            </w:r>
            <w:r>
              <w:rPr>
                <w:rFonts w:ascii="Calibri" w:hAnsi="Calibri" w:cs="Calibri"/>
                <w:lang w:val="en-US"/>
              </w:rPr>
              <w:t>ólne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oceny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udostępniamy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wszystkim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uczniom</w:t>
            </w:r>
            <w:proofErr w:type="spellEnd"/>
            <w:r>
              <w:rPr>
                <w:rFonts w:ascii="Calibri" w:hAnsi="Calibri" w:cs="Calibri"/>
                <w:lang w:val="en-US"/>
              </w:rPr>
              <w:t>);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a. opiekunom prawnym zasady przekazujemy w formie ustnej na pierwszym zebraniu we wrześniu;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b. publikacja PZO znajdują się na stronie szkoły - dostęp do informacji nieograniczony;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c. w formie wydruku papierowego w szkole - dostęp do informacji możliwy jest w godzinach pracy biblioteki szkolnej.</w:t>
            </w:r>
          </w:p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hAnsi="Calibri" w:cs="Calibri"/>
              </w:rPr>
            </w:pPr>
          </w:p>
        </w:tc>
      </w:tr>
      <w:tr w:rsidR="002C122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Ogólne zasady oceniania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1229" w:rsidRDefault="002C1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Przedmiotowe zasady oceniania opracowano w oparciu o Wewnątrzszkolne Zasady Oceniania zawarte w Statucie szkoły (rozdział XII)  zamieszczone na stronie szkoły:  </w:t>
            </w:r>
            <w:hyperlink r:id="rId6" w:history="1">
              <w:r>
                <w:rPr>
                  <w:rFonts w:ascii="Calibri" w:hAnsi="Calibri" w:cs="Calibri"/>
                </w:rPr>
                <w:t>https://sp14tomaszow.wikom.pl/uploads/5df69828845ae/pages/26/content/Statut_SP14.pdf</w:t>
              </w:r>
            </w:hyperlink>
            <w:r>
              <w:rPr>
                <w:rFonts w:ascii="Calibri" w:hAnsi="Calibri" w:cs="Calibri"/>
                <w:color w:val="FF0000"/>
              </w:rPr>
              <w:t xml:space="preserve"> </w:t>
            </w:r>
          </w:p>
        </w:tc>
      </w:tr>
    </w:tbl>
    <w:p w:rsidR="002C1229" w:rsidRDefault="002C1229" w:rsidP="002C1229">
      <w:pPr>
        <w:autoSpaceDE w:val="0"/>
        <w:autoSpaceDN w:val="0"/>
        <w:adjustRightInd w:val="0"/>
        <w:rPr>
          <w:rFonts w:ascii="Calibri" w:hAnsi="Calibri" w:cs="Calibri"/>
        </w:rPr>
      </w:pPr>
    </w:p>
    <w:p w:rsidR="002D57DD" w:rsidRDefault="002D57DD"/>
    <w:sectPr w:rsidR="002D57DD" w:rsidSect="0042570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88E5AE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29"/>
    <w:rsid w:val="000864B2"/>
    <w:rsid w:val="002C1229"/>
    <w:rsid w:val="002D57DD"/>
    <w:rsid w:val="003D00C7"/>
    <w:rsid w:val="0093777F"/>
    <w:rsid w:val="00B95ECE"/>
    <w:rsid w:val="00D4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DC5DC-121C-4340-BD78-40B007F7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2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14tomaszow.wikom.pl/uploads/5df69828845ae/pages/26/content/Statut_SP1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C0695-E4AB-49A8-8449-FC0093E3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stańczak</dc:creator>
  <cp:lastModifiedBy>Maleszka Małgorzata</cp:lastModifiedBy>
  <cp:revision>2</cp:revision>
  <dcterms:created xsi:type="dcterms:W3CDTF">2022-06-09T08:56:00Z</dcterms:created>
  <dcterms:modified xsi:type="dcterms:W3CDTF">2022-06-09T08:56:00Z</dcterms:modified>
</cp:coreProperties>
</file>